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rPr>
      </w:pPr>
    </w:p>
    <w:p>
      <w:pPr>
        <w:rPr>
          <w:rFonts w:ascii="Times New Roman" w:hAnsi="Times New Roman" w:cs="Times New Roman"/>
        </w:rPr>
      </w:pPr>
      <w:r>
        <w:rPr>
          <w:rFonts w:ascii="Times New Roman" w:hAnsi="Times New Roman" w:cs="Times New Roman"/>
        </w:rPr>
        <w:pict>
          <v:shape id="_x0000_s1027" o:spid="_x0000_s1027" o:spt="136" type="#_x0000_t136" style="position:absolute;left:0pt;margin-top:2.2pt;height:42.75pt;width:288pt;mso-position-horizontal:center;z-index:251658240;mso-width-relative:page;mso-height-relative:page;" fillcolor="#FF0000" filled="t" stroked="f" coordsize="21600,21600">
            <v:path/>
            <v:fill on="t" focussize="0,0"/>
            <v:stroke on="f"/>
            <v:imagedata o:title=""/>
            <o:lock v:ext="edit"/>
            <v:textpath on="t" fitshape="t" fitpath="t" trim="t" xscale="f" string="梁河县公安局文件" style="font-family:方正小标宋简体;font-size:36pt;v-text-align:center;"/>
          </v:shape>
        </w:pic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梁公发〔2020〕</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3号</w:t>
      </w:r>
    </w:p>
    <w:p>
      <w:pPr>
        <w:jc w:val="left"/>
        <w:rPr>
          <w:rFonts w:ascii="Times New Roman" w:hAnsi="Times New Roman" w:eastAsia="仿宋_GB2312" w:cs="Times New Roman"/>
          <w:sz w:val="32"/>
          <w:szCs w:val="32"/>
        </w:rPr>
      </w:pPr>
      <w:r>
        <w:rPr>
          <w:rFonts w:ascii="Times New Roman" w:hAnsi="Times New Roman" w:cs="Times New Roman"/>
        </w:rPr>
        <w:pict>
          <v:shape id="_x0000_s1026" o:spid="_x0000_s1026" o:spt="136" type="#_x0000_t136" style="position:absolute;left:0pt;margin-left:-6.75pt;margin-top:7.8pt;height:2.25pt;width:453.75pt;z-index:251659264;mso-width-relative:page;mso-height-relative:page;" fillcolor="#FF0000" filled="t" stroked="f" coordsize="21600,21600" adj="10801">
            <v:path/>
            <v:fill on="t" focussize="0,0"/>
            <v:stroke on="f"/>
            <v:imagedata o:title=""/>
            <o:lock v:ext="edit"/>
            <v:textpath on="t" fitshape="t" fitpath="t" trim="t" xscale="f" string="━━━━━━━━━━━━━━━━━━━━━━━━━━━━━━━━━━━━" style="font-family:宋体;font-size:36pt;v-text-align:center;"/>
          </v:shape>
        </w:pict>
      </w:r>
    </w:p>
    <w:p>
      <w:pPr>
        <w:spacing w:line="600" w:lineRule="exact"/>
        <w:jc w:val="center"/>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梁河县公安局关于印发德宏州梁河县户籍管理领域基层政务公开标准目录</w:t>
      </w:r>
      <w:r>
        <w:rPr>
          <w:rFonts w:hint="eastAsia" w:ascii="方正小标宋_GBK" w:hAnsi="Times New Roman" w:eastAsia="方正小标宋_GBK" w:cs="Times New Roman"/>
          <w:sz w:val="44"/>
          <w:szCs w:val="44"/>
          <w:lang w:eastAsia="zh-CN"/>
        </w:rPr>
        <w:t>的通知</w:t>
      </w:r>
      <w:bookmarkStart w:id="0" w:name="_GoBack"/>
      <w:bookmarkEnd w:id="0"/>
    </w:p>
    <w:p>
      <w:pPr>
        <w:spacing w:line="600" w:lineRule="exact"/>
        <w:rPr>
          <w:rFonts w:ascii="方正仿宋_GBK" w:hAnsi="Times New Roman" w:eastAsia="方正仿宋_GBK" w:cs="Times New Roman"/>
          <w:sz w:val="32"/>
          <w:szCs w:val="32"/>
        </w:rPr>
      </w:pPr>
    </w:p>
    <w:p>
      <w:pPr>
        <w:spacing w:line="580" w:lineRule="exact"/>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县直和中央、省、州属梁河有关单位：</w:t>
      </w:r>
    </w:p>
    <w:p>
      <w:pPr>
        <w:spacing w:line="580" w:lineRule="exact"/>
        <w:ind w:firstLine="640" w:firstLineChars="200"/>
        <w:rPr>
          <w:rFonts w:ascii="方正仿宋_GBK" w:hAnsi="华文仿宋" w:eastAsia="方正仿宋_GBK" w:cs="Times New Roman"/>
          <w:sz w:val="32"/>
          <w:szCs w:val="32"/>
        </w:rPr>
      </w:pPr>
      <w:r>
        <w:rPr>
          <w:rFonts w:hint="eastAsia" w:ascii="方正仿宋_GBK" w:hAnsi="华文仿宋" w:eastAsia="方正仿宋_GBK" w:cs="Times New Roman"/>
          <w:sz w:val="32"/>
          <w:szCs w:val="32"/>
        </w:rPr>
        <w:t>《</w:t>
      </w:r>
      <w:r>
        <w:rPr>
          <w:rFonts w:hint="eastAsia" w:ascii="方正仿宋_GBK" w:hAnsi="Times New Roman" w:eastAsia="方正仿宋_GBK" w:cs="Times New Roman"/>
          <w:sz w:val="32"/>
          <w:szCs w:val="32"/>
        </w:rPr>
        <w:t>德宏州梁河县户籍管理领域基层政务公开标准目录</w:t>
      </w:r>
      <w:r>
        <w:rPr>
          <w:rFonts w:hint="eastAsia" w:ascii="方正仿宋_GBK" w:hAnsi="华文仿宋" w:eastAsia="方正仿宋_GBK" w:cs="Times New Roman"/>
          <w:sz w:val="32"/>
          <w:szCs w:val="32"/>
        </w:rPr>
        <w:t>》，现印发给你们，请认真贯彻执行。</w:t>
      </w:r>
    </w:p>
    <w:p>
      <w:pPr>
        <w:spacing w:line="580" w:lineRule="exact"/>
        <w:ind w:firstLine="630"/>
        <w:rPr>
          <w:rFonts w:ascii="方正仿宋_GBK" w:hAnsi="Times New Roman" w:eastAsia="方正仿宋_GBK" w:cs="Times New Roman"/>
          <w:sz w:val="32"/>
          <w:szCs w:val="32"/>
        </w:rPr>
      </w:pPr>
    </w:p>
    <w:p>
      <w:pPr>
        <w:spacing w:line="580" w:lineRule="exact"/>
        <w:ind w:firstLine="630"/>
        <w:rPr>
          <w:rFonts w:ascii="方正仿宋_GBK" w:hAnsi="Times New Roman" w:eastAsia="方正仿宋_GBK" w:cs="Times New Roman"/>
          <w:sz w:val="32"/>
          <w:szCs w:val="32"/>
        </w:rPr>
      </w:pPr>
    </w:p>
    <w:p>
      <w:pPr>
        <w:pStyle w:val="11"/>
        <w:spacing w:before="0" w:beforeAutospacing="0" w:after="0" w:afterAutospacing="0" w:line="580" w:lineRule="exact"/>
        <w:ind w:firstLine="640" w:firstLineChars="200"/>
        <w:jc w:val="both"/>
        <w:rPr>
          <w:rFonts w:hint="eastAsia" w:ascii="方正仿宋_GBK" w:hAnsi="Times New Roman" w:eastAsia="方正仿宋_GBK" w:cs="Times New Roman"/>
          <w:sz w:val="32"/>
          <w:szCs w:val="32"/>
        </w:rPr>
      </w:pPr>
      <w:r>
        <w:rPr>
          <w:rFonts w:hint="eastAsia" w:ascii="方正仿宋_GBK" w:hAnsi="Times New Roman" w:eastAsia="方正仿宋_GBK" w:cs="Times New Roman"/>
          <w:color w:val="000000"/>
          <w:sz w:val="32"/>
          <w:szCs w:val="32"/>
          <w:shd w:val="clear" w:color="auto" w:fill="FFFFFF"/>
        </w:rPr>
        <w:t>附件：</w:t>
      </w:r>
      <w:r>
        <w:rPr>
          <w:rFonts w:hint="eastAsia" w:ascii="方正仿宋_GBK" w:hAnsi="Times New Roman" w:eastAsia="方正仿宋_GBK" w:cs="Times New Roman"/>
          <w:sz w:val="32"/>
          <w:szCs w:val="32"/>
        </w:rPr>
        <w:t>德宏州梁河县户籍管理领域基层政务公开标准</w:t>
      </w:r>
    </w:p>
    <w:p>
      <w:pPr>
        <w:pStyle w:val="11"/>
        <w:spacing w:before="0" w:beforeAutospacing="0" w:after="0" w:afterAutospacing="0" w:line="580" w:lineRule="exact"/>
        <w:ind w:firstLine="1600" w:firstLineChars="500"/>
        <w:jc w:val="both"/>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目录</w:t>
      </w:r>
    </w:p>
    <w:p>
      <w:pPr>
        <w:pStyle w:val="11"/>
        <w:spacing w:before="0" w:beforeAutospacing="0" w:after="0" w:afterAutospacing="0" w:line="580" w:lineRule="exact"/>
        <w:ind w:firstLine="640" w:firstLineChars="200"/>
        <w:jc w:val="both"/>
        <w:rPr>
          <w:rFonts w:ascii="方正仿宋_GBK" w:hAnsi="Times New Roman" w:eastAsia="方正仿宋_GBK" w:cs="Times New Roman"/>
          <w:sz w:val="32"/>
          <w:szCs w:val="32"/>
        </w:rPr>
      </w:pPr>
    </w:p>
    <w:p>
      <w:pPr>
        <w:pStyle w:val="11"/>
        <w:spacing w:before="0" w:beforeAutospacing="0" w:after="0" w:afterAutospacing="0" w:line="580" w:lineRule="exact"/>
        <w:ind w:firstLine="640" w:firstLineChars="200"/>
        <w:jc w:val="both"/>
        <w:rPr>
          <w:rFonts w:ascii="方正仿宋_GBK" w:hAnsi="Times New Roman" w:eastAsia="方正仿宋_GBK" w:cs="Times New Roman"/>
          <w:color w:val="000000"/>
          <w:sz w:val="32"/>
          <w:szCs w:val="32"/>
          <w:shd w:val="clear" w:color="auto" w:fill="FFFFFF"/>
        </w:rPr>
      </w:pPr>
    </w:p>
    <w:p>
      <w:pPr>
        <w:pStyle w:val="11"/>
        <w:spacing w:before="0" w:beforeAutospacing="0" w:after="0" w:afterAutospacing="0" w:line="580" w:lineRule="exact"/>
        <w:ind w:firstLine="4640" w:firstLineChars="1450"/>
        <w:jc w:val="both"/>
        <w:rPr>
          <w:rFonts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梁河县公安局</w:t>
      </w:r>
    </w:p>
    <w:p>
      <w:pPr>
        <w:pStyle w:val="11"/>
        <w:spacing w:before="0" w:beforeAutospacing="0" w:after="0" w:afterAutospacing="0" w:line="580" w:lineRule="exact"/>
        <w:ind w:firstLine="4640" w:firstLineChars="1450"/>
        <w:jc w:val="both"/>
        <w:rPr>
          <w:rFonts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2020年9月9日</w:t>
      </w:r>
    </w:p>
    <w:p>
      <w:pPr>
        <w:pStyle w:val="11"/>
        <w:spacing w:before="0" w:beforeAutospacing="0" w:after="0" w:afterAutospacing="0" w:line="580" w:lineRule="exact"/>
        <w:ind w:firstLine="4640" w:firstLineChars="1450"/>
        <w:jc w:val="both"/>
        <w:rPr>
          <w:rFonts w:ascii="方正仿宋_GBK" w:hAnsi="Times New Roman" w:eastAsia="方正仿宋_GBK" w:cs="Times New Roman"/>
          <w:color w:val="000000"/>
          <w:sz w:val="32"/>
          <w:szCs w:val="32"/>
          <w:shd w:val="clear" w:color="auto" w:fill="FFFFFF"/>
        </w:rPr>
      </w:pPr>
    </w:p>
    <w:p>
      <w:pPr>
        <w:pStyle w:val="11"/>
        <w:spacing w:before="0" w:beforeAutospacing="0" w:after="0" w:afterAutospacing="0" w:line="580" w:lineRule="exact"/>
        <w:rPr>
          <w:rFonts w:ascii="方正仿宋_GBK" w:eastAsia="方正仿宋_GBK"/>
          <w:sz w:val="32"/>
          <w:szCs w:val="32"/>
        </w:rPr>
      </w:pPr>
      <w:r>
        <w:rPr>
          <w:rFonts w:hint="eastAsia" w:ascii="方正仿宋_GBK" w:hAnsi="Times New Roman" w:eastAsia="方正仿宋_GBK" w:cs="Times New Roman"/>
          <w:color w:val="000000"/>
          <w:sz w:val="32"/>
          <w:szCs w:val="32"/>
          <w:shd w:val="clear" w:color="auto" w:fill="FFFFFF"/>
        </w:rPr>
        <w:t>（此件公开发布）</w:t>
      </w: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Arial">
    <w:panose1 w:val="020B0604020202020204"/>
    <w:charset w:val="00"/>
    <w:family w:val="swiss"/>
    <w:pitch w:val="default"/>
    <w:sig w:usb0="E0002AFF" w:usb1="C0007843"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84594"/>
    </w:sdtPr>
    <w:sdtContent>
      <w:sdt>
        <w:sdtPr>
          <w:id w:val="171357217"/>
        </w:sdtPr>
        <w:sdtContent>
          <w:p>
            <w:pPr>
              <w:pStyle w:val="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71EF2"/>
    <w:rsid w:val="000B00F0"/>
    <w:rsid w:val="00712EF6"/>
    <w:rsid w:val="00A71EF2"/>
    <w:rsid w:val="00BD6599"/>
    <w:rsid w:val="662D2DB7"/>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45"/>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12">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4">
    <w:name w:val="toa heading"/>
    <w:basedOn w:val="1"/>
    <w:next w:val="1"/>
    <w:uiPriority w:val="0"/>
    <w:rPr>
      <w:rFonts w:ascii="Arial" w:hAnsi="Arial" w:eastAsia="宋体" w:cs="Times New Roman"/>
      <w:sz w:val="24"/>
      <w:szCs w:val="24"/>
    </w:rPr>
  </w:style>
  <w:style w:type="paragraph" w:styleId="5">
    <w:name w:val="Body Text"/>
    <w:basedOn w:val="1"/>
    <w:link w:val="33"/>
    <w:qFormat/>
    <w:uiPriority w:val="0"/>
    <w:pPr>
      <w:jc w:val="center"/>
    </w:pPr>
    <w:rPr>
      <w:rFonts w:ascii="仿宋_GB2312" w:hAnsi="Times New Roman" w:eastAsia="仿宋_GB2312" w:cs="Times New Roman"/>
      <w:sz w:val="32"/>
      <w:szCs w:val="24"/>
    </w:rPr>
  </w:style>
  <w:style w:type="paragraph" w:styleId="6">
    <w:name w:val="Body Text Indent"/>
    <w:basedOn w:val="1"/>
    <w:link w:val="34"/>
    <w:qFormat/>
    <w:uiPriority w:val="0"/>
    <w:pPr>
      <w:ind w:firstLine="640" w:firstLineChars="200"/>
      <w:jc w:val="left"/>
    </w:pPr>
    <w:rPr>
      <w:rFonts w:ascii="仿宋_GB2312" w:hAnsi="Times New Roman" w:eastAsia="仿宋_GB2312" w:cs="Times New Roman"/>
      <w:sz w:val="32"/>
      <w:szCs w:val="24"/>
    </w:rPr>
  </w:style>
  <w:style w:type="paragraph" w:styleId="7">
    <w:name w:val="Date"/>
    <w:basedOn w:val="1"/>
    <w:next w:val="1"/>
    <w:link w:val="22"/>
    <w:unhideWhenUsed/>
    <w:qFormat/>
    <w:uiPriority w:val="0"/>
    <w:pPr>
      <w:ind w:left="100" w:leftChars="2500"/>
    </w:pPr>
  </w:style>
  <w:style w:type="paragraph" w:styleId="8">
    <w:name w:val="Balloon Text"/>
    <w:basedOn w:val="1"/>
    <w:link w:val="35"/>
    <w:unhideWhenUsed/>
    <w:qFormat/>
    <w:uiPriority w:val="99"/>
    <w:rPr>
      <w:sz w:val="18"/>
      <w:szCs w:val="18"/>
    </w:rPr>
  </w:style>
  <w:style w:type="paragraph" w:styleId="9">
    <w:name w:val="footer"/>
    <w:basedOn w:val="1"/>
    <w:link w:val="19"/>
    <w:unhideWhenUsed/>
    <w:qFormat/>
    <w:uiPriority w:val="0"/>
    <w:pPr>
      <w:tabs>
        <w:tab w:val="center" w:pos="4153"/>
        <w:tab w:val="right" w:pos="8306"/>
      </w:tabs>
      <w:snapToGrid w:val="0"/>
      <w:jc w:val="left"/>
    </w:pPr>
    <w:rPr>
      <w:sz w:val="18"/>
      <w:szCs w:val="18"/>
    </w:rPr>
  </w:style>
  <w:style w:type="paragraph" w:styleId="10">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3">
    <w:name w:val="Strong"/>
    <w:qFormat/>
    <w:uiPriority w:val="22"/>
    <w:rPr>
      <w:b/>
      <w:bCs/>
    </w:rPr>
  </w:style>
  <w:style w:type="character" w:styleId="14">
    <w:name w:val="page number"/>
    <w:basedOn w:val="12"/>
    <w:qFormat/>
    <w:uiPriority w:val="0"/>
  </w:style>
  <w:style w:type="character" w:styleId="15">
    <w:name w:val="Hyperlink"/>
    <w:basedOn w:val="12"/>
    <w:qFormat/>
    <w:uiPriority w:val="99"/>
    <w:rPr>
      <w:color w:val="0000FF"/>
      <w:u w:val="single"/>
    </w:rPr>
  </w:style>
  <w:style w:type="table" w:styleId="17">
    <w:name w:val="Table Grid"/>
    <w:basedOn w:val="16"/>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页眉 Char"/>
    <w:basedOn w:val="12"/>
    <w:link w:val="10"/>
    <w:qFormat/>
    <w:uiPriority w:val="99"/>
    <w:rPr>
      <w:sz w:val="18"/>
      <w:szCs w:val="18"/>
    </w:rPr>
  </w:style>
  <w:style w:type="character" w:customStyle="1" w:styleId="19">
    <w:name w:val="页脚 Char"/>
    <w:basedOn w:val="12"/>
    <w:link w:val="9"/>
    <w:qFormat/>
    <w:uiPriority w:val="0"/>
    <w:rPr>
      <w:sz w:val="18"/>
      <w:szCs w:val="18"/>
    </w:rPr>
  </w:style>
  <w:style w:type="paragraph" w:customStyle="1" w:styleId="20">
    <w:name w:val="正文 New"/>
    <w:qFormat/>
    <w:uiPriority w:val="0"/>
    <w:pPr>
      <w:widowControl w:val="0"/>
      <w:jc w:val="both"/>
    </w:pPr>
    <w:rPr>
      <w:rFonts w:hint="eastAsia" w:ascii="Calibri" w:hAnsi="Calibri" w:eastAsia="宋体" w:cs="Times New Roman"/>
      <w:kern w:val="2"/>
      <w:sz w:val="21"/>
      <w:szCs w:val="20"/>
      <w:lang w:val="en-US" w:eastAsia="zh-CN" w:bidi="ar-SA"/>
    </w:rPr>
  </w:style>
  <w:style w:type="paragraph" w:customStyle="1" w:styleId="2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2">
    <w:name w:val="日期 Char"/>
    <w:basedOn w:val="12"/>
    <w:link w:val="7"/>
    <w:qFormat/>
    <w:uiPriority w:val="0"/>
  </w:style>
  <w:style w:type="paragraph" w:customStyle="1" w:styleId="23">
    <w:name w:val="p0"/>
    <w:basedOn w:val="1"/>
    <w:qFormat/>
    <w:uiPriority w:val="0"/>
    <w:pPr>
      <w:widowControl/>
    </w:pPr>
    <w:rPr>
      <w:rFonts w:ascii="Times New Roman" w:hAnsi="Times New Roman" w:eastAsia="宋体" w:cs="Times New Roman"/>
      <w:kern w:val="0"/>
      <w:szCs w:val="21"/>
    </w:rPr>
  </w:style>
  <w:style w:type="paragraph" w:customStyle="1" w:styleId="24">
    <w:name w:val="List Paragraph"/>
    <w:basedOn w:val="1"/>
    <w:qFormat/>
    <w:uiPriority w:val="34"/>
    <w:pPr>
      <w:ind w:firstLine="420" w:firstLineChars="200"/>
    </w:pPr>
  </w:style>
  <w:style w:type="paragraph" w:customStyle="1" w:styleId="2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26">
    <w:name w:val="正文 New New New New New New New New New New New"/>
    <w:qFormat/>
    <w:uiPriority w:val="0"/>
    <w:pPr>
      <w:widowControl w:val="0"/>
      <w:jc w:val="both"/>
    </w:pPr>
    <w:rPr>
      <w:rFonts w:ascii="Calibri" w:hAnsi="Calibri" w:eastAsia="宋体" w:cs="Times New Roman"/>
      <w:kern w:val="2"/>
      <w:sz w:val="21"/>
      <w:szCs w:val="20"/>
      <w:lang w:val="en-US" w:eastAsia="zh-CN" w:bidi="ar-SA"/>
    </w:rPr>
  </w:style>
  <w:style w:type="character" w:customStyle="1" w:styleId="27">
    <w:name w:val="font21"/>
    <w:basedOn w:val="12"/>
    <w:uiPriority w:val="0"/>
    <w:rPr>
      <w:rFonts w:hint="default" w:ascii="Times New Roman" w:hAnsi="Times New Roman" w:cs="Times New Roman"/>
      <w:color w:val="000000"/>
      <w:sz w:val="22"/>
      <w:szCs w:val="22"/>
      <w:u w:val="none"/>
    </w:rPr>
  </w:style>
  <w:style w:type="character" w:customStyle="1" w:styleId="28">
    <w:name w:val="style31"/>
    <w:basedOn w:val="12"/>
    <w:qFormat/>
    <w:uiPriority w:val="0"/>
    <w:rPr>
      <w:sz w:val="18"/>
      <w:szCs w:val="18"/>
    </w:rPr>
  </w:style>
  <w:style w:type="character" w:customStyle="1" w:styleId="29">
    <w:name w:val="font11"/>
    <w:basedOn w:val="12"/>
    <w:qFormat/>
    <w:uiPriority w:val="0"/>
    <w:rPr>
      <w:rFonts w:hint="eastAsia" w:ascii="宋体" w:hAnsi="宋体" w:eastAsia="宋体" w:cs="宋体"/>
      <w:color w:val="000000"/>
      <w:sz w:val="22"/>
      <w:szCs w:val="22"/>
      <w:u w:val="none"/>
    </w:rPr>
  </w:style>
  <w:style w:type="paragraph" w:customStyle="1" w:styleId="3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p16"/>
    <w:basedOn w:val="1"/>
    <w:uiPriority w:val="0"/>
    <w:pPr>
      <w:widowControl/>
      <w:spacing w:before="100" w:after="100"/>
      <w:jc w:val="left"/>
    </w:pPr>
    <w:rPr>
      <w:rFonts w:ascii="宋体" w:hAnsi="宋体" w:eastAsia="宋体" w:cs="宋体"/>
      <w:kern w:val="0"/>
      <w:sz w:val="24"/>
      <w:szCs w:val="24"/>
    </w:rPr>
  </w:style>
  <w:style w:type="character" w:customStyle="1" w:styleId="32">
    <w:name w:val="10"/>
    <w:basedOn w:val="12"/>
    <w:qFormat/>
    <w:uiPriority w:val="0"/>
    <w:rPr>
      <w:rFonts w:hint="default" w:ascii="Calibri" w:hAnsi="Calibri"/>
      <w:sz w:val="20"/>
      <w:szCs w:val="20"/>
    </w:rPr>
  </w:style>
  <w:style w:type="character" w:customStyle="1" w:styleId="33">
    <w:name w:val="正文文本 Char"/>
    <w:basedOn w:val="12"/>
    <w:link w:val="5"/>
    <w:qFormat/>
    <w:uiPriority w:val="0"/>
    <w:rPr>
      <w:rFonts w:ascii="仿宋_GB2312" w:hAnsi="Times New Roman" w:eastAsia="仿宋_GB2312" w:cs="Times New Roman"/>
      <w:sz w:val="32"/>
      <w:szCs w:val="24"/>
    </w:rPr>
  </w:style>
  <w:style w:type="character" w:customStyle="1" w:styleId="34">
    <w:name w:val="正文文本缩进 Char"/>
    <w:basedOn w:val="12"/>
    <w:link w:val="6"/>
    <w:uiPriority w:val="0"/>
    <w:rPr>
      <w:rFonts w:ascii="仿宋_GB2312" w:hAnsi="Times New Roman" w:eastAsia="仿宋_GB2312" w:cs="Times New Roman"/>
      <w:sz w:val="32"/>
      <w:szCs w:val="24"/>
    </w:rPr>
  </w:style>
  <w:style w:type="character" w:customStyle="1" w:styleId="35">
    <w:name w:val="批注框文本 Char"/>
    <w:basedOn w:val="12"/>
    <w:link w:val="8"/>
    <w:semiHidden/>
    <w:qFormat/>
    <w:uiPriority w:val="99"/>
    <w:rPr>
      <w:sz w:val="18"/>
      <w:szCs w:val="18"/>
    </w:rPr>
  </w:style>
  <w:style w:type="character" w:customStyle="1" w:styleId="36">
    <w:name w:val="正文文本 (2)_"/>
    <w:basedOn w:val="12"/>
    <w:link w:val="37"/>
    <w:qFormat/>
    <w:uiPriority w:val="0"/>
    <w:rPr>
      <w:rFonts w:ascii="MingLiU" w:hAnsi="MingLiU" w:eastAsia="MingLiU" w:cs="MingLiU"/>
      <w:sz w:val="32"/>
      <w:szCs w:val="32"/>
      <w:shd w:val="clear" w:color="auto" w:fill="FFFFFF"/>
    </w:rPr>
  </w:style>
  <w:style w:type="paragraph" w:customStyle="1" w:styleId="37">
    <w:name w:val="正文文本 (2)"/>
    <w:basedOn w:val="1"/>
    <w:link w:val="36"/>
    <w:qFormat/>
    <w:uiPriority w:val="0"/>
    <w:pPr>
      <w:shd w:val="clear" w:color="auto" w:fill="FFFFFF"/>
      <w:spacing w:before="60" w:after="200" w:line="600" w:lineRule="exact"/>
      <w:jc w:val="distribute"/>
    </w:pPr>
    <w:rPr>
      <w:rFonts w:ascii="MingLiU" w:hAnsi="MingLiU" w:eastAsia="MingLiU" w:cs="MingLiU"/>
      <w:sz w:val="32"/>
      <w:szCs w:val="32"/>
    </w:rPr>
  </w:style>
  <w:style w:type="paragraph" w:customStyle="1" w:styleId="38">
    <w:name w:val="列出段落1"/>
    <w:basedOn w:val="1"/>
    <w:qFormat/>
    <w:uiPriority w:val="0"/>
    <w:pPr>
      <w:spacing w:after="200" w:line="276" w:lineRule="auto"/>
      <w:ind w:firstLine="420" w:firstLineChars="200"/>
    </w:pPr>
    <w:rPr>
      <w:rFonts w:ascii="Calibri" w:hAnsi="Calibri" w:eastAsia="宋体" w:cs="Times New Roman"/>
    </w:rPr>
  </w:style>
  <w:style w:type="paragraph" w:customStyle="1" w:styleId="39">
    <w:name w:val="正文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40">
    <w:name w:val="正文文本缩进 2 New"/>
    <w:basedOn w:val="39"/>
    <w:qFormat/>
    <w:uiPriority w:val="0"/>
    <w:pPr>
      <w:ind w:firstLine="640"/>
    </w:pPr>
    <w:rPr>
      <w:rFonts w:eastAsia="仿宋_GB2312"/>
      <w:sz w:val="32"/>
    </w:rPr>
  </w:style>
  <w:style w:type="paragraph" w:customStyle="1" w:styleId="41">
    <w:name w:val="样式"/>
    <w:qFormat/>
    <w:uiPriority w:val="0"/>
    <w:pPr>
      <w:widowControl w:val="0"/>
      <w:autoSpaceDE w:val="0"/>
      <w:autoSpaceDN w:val="0"/>
      <w:adjustRightInd w:val="0"/>
    </w:pPr>
    <w:rPr>
      <w:rFonts w:ascii="宋体" w:hAnsi="宋体" w:eastAsia="宋体" w:cs="Times New Roman"/>
      <w:kern w:val="0"/>
      <w:sz w:val="24"/>
      <w:szCs w:val="24"/>
      <w:lang w:val="en-US" w:eastAsia="zh-CN" w:bidi="ar-SA"/>
    </w:rPr>
  </w:style>
  <w:style w:type="character" w:customStyle="1" w:styleId="42">
    <w:name w:val="标题 1 Char"/>
    <w:basedOn w:val="12"/>
    <w:link w:val="2"/>
    <w:uiPriority w:val="9"/>
    <w:rPr>
      <w:b/>
      <w:bCs/>
      <w:kern w:val="44"/>
      <w:sz w:val="44"/>
      <w:szCs w:val="44"/>
    </w:rPr>
  </w:style>
  <w:style w:type="paragraph" w:customStyle="1" w:styleId="43">
    <w:name w:val="正文 New New New New New New New New New New"/>
    <w:next w:val="44"/>
    <w:uiPriority w:val="0"/>
    <w:pPr>
      <w:widowControl w:val="0"/>
      <w:jc w:val="both"/>
    </w:pPr>
    <w:rPr>
      <w:rFonts w:ascii="Calibri" w:hAnsi="Calibri" w:eastAsia="宋体" w:cs="Times New Roman"/>
      <w:kern w:val="2"/>
      <w:sz w:val="21"/>
      <w:szCs w:val="24"/>
      <w:lang w:val="en-US" w:eastAsia="zh-CN" w:bidi="ar-SA"/>
    </w:rPr>
  </w:style>
  <w:style w:type="paragraph" w:customStyle="1" w:styleId="44">
    <w:name w:val="引文目录标题 New"/>
    <w:basedOn w:val="43"/>
    <w:next w:val="43"/>
    <w:uiPriority w:val="0"/>
    <w:rPr>
      <w:rFonts w:ascii="Arial" w:hAnsi="Arial" w:cs="Arial"/>
      <w:sz w:val="24"/>
    </w:rPr>
  </w:style>
  <w:style w:type="character" w:customStyle="1" w:styleId="45">
    <w:name w:val="标题 3 Char"/>
    <w:basedOn w:val="12"/>
    <w:link w:val="3"/>
    <w:uiPriority w:val="0"/>
    <w:rPr>
      <w:rFonts w:ascii="宋体" w:hAnsi="宋体" w:eastAsia="宋体" w:cs="Times New Roman"/>
      <w:b/>
      <w:kern w:val="0"/>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EE11AE-688E-47E5-8EBD-4DF2A55924F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26</Words>
  <Characters>149</Characters>
  <Lines>1</Lines>
  <Paragraphs>1</Paragraphs>
  <TotalTime>0</TotalTime>
  <ScaleCrop>false</ScaleCrop>
  <LinksUpToDate>false</LinksUpToDate>
  <CharactersWithSpaces>174</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2020-09-09T09:48:00Z</dcterms:created>
  <dc:creator>孟有乐</dc:creator>
  <cp:lastModifiedBy>Administrator</cp:lastModifiedBy>
  <cp:lastPrinted>2020-09-09T01:31:00Z</cp:lastPrinted>
  <dcterms:modified xsi:type="dcterms:W3CDTF">2020-09-09T09:57:07Z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