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附件：</w:t>
      </w:r>
    </w:p>
    <w:p>
      <w:pPr>
        <w:jc w:val="left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梁河县2022年定点帮扶项目资金明细表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>
      <w:pPr>
        <w:jc w:val="right"/>
        <w:rPr>
          <w:rFonts w:hint="default" w:ascii="Times New Roman" w:hAnsi="Times New Roman" w:eastAsia="仿宋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单位：人民币</w:t>
      </w:r>
    </w:p>
    <w:tbl>
      <w:tblPr>
        <w:tblStyle w:val="6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5916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98" w:type="dxa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5916" w:type="dxa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61" w:type="dxa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帮扶资金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591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梁河县产教融合发展实训基地实训楼建设项目</w:t>
            </w:r>
          </w:p>
        </w:tc>
        <w:tc>
          <w:tcPr>
            <w:tcW w:w="2261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591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梁河县河西乡丙赛乡村振兴示范点建设项目</w:t>
            </w:r>
          </w:p>
        </w:tc>
        <w:tc>
          <w:tcPr>
            <w:tcW w:w="2261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798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591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河西乡平易村文化广场建设项目</w:t>
            </w:r>
          </w:p>
        </w:tc>
        <w:tc>
          <w:tcPr>
            <w:tcW w:w="2261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60万元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798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591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梁河县脱贫户大学生捐资助学项目</w:t>
            </w:r>
          </w:p>
        </w:tc>
        <w:tc>
          <w:tcPr>
            <w:tcW w:w="2261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798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591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基层干部、致富带头人和技术人员培训项目</w:t>
            </w:r>
          </w:p>
        </w:tc>
        <w:tc>
          <w:tcPr>
            <w:tcW w:w="2261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4" w:type="dxa"/>
            <w:gridSpan w:val="2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2261" w:type="dxa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720万元</w:t>
            </w:r>
          </w:p>
        </w:tc>
      </w:tr>
    </w:tbl>
    <w:p>
      <w:pPr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9587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BE7"/>
    <w:rsid w:val="00051BE7"/>
    <w:rsid w:val="0009557F"/>
    <w:rsid w:val="000A7FA6"/>
    <w:rsid w:val="003D2F25"/>
    <w:rsid w:val="003E5531"/>
    <w:rsid w:val="004B09C0"/>
    <w:rsid w:val="00661451"/>
    <w:rsid w:val="00AB7BA3"/>
    <w:rsid w:val="00C04B52"/>
    <w:rsid w:val="00E114C7"/>
    <w:rsid w:val="00F47F48"/>
    <w:rsid w:val="00F70ED3"/>
    <w:rsid w:val="79DA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Lines>1</Lines>
  <Paragraphs>1</Paragraphs>
  <TotalTime>9</TotalTime>
  <ScaleCrop>false</ScaleCrop>
  <LinksUpToDate>false</LinksUpToDate>
  <CharactersWithSpaces>192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2022-06-06T00:27:00Z</dcterms:created>
  <dc:creator>李梅</dc:creator>
  <cp:lastModifiedBy>HP</cp:lastModifiedBy>
  <dcterms:modified xsi:type="dcterms:W3CDTF">2022-06-30T02:51:29Z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