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中共梁河县委编办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2017年预算公开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补充说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明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2"/>
        </w:rPr>
        <w:t>一、机关运行经费安排</w:t>
      </w:r>
    </w:p>
    <w:p>
      <w:pPr>
        <w:ind w:firstLine="579" w:firstLineChars="181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2017年财政预算安排县委办机关运行经费</w:t>
      </w:r>
      <w:r>
        <w:rPr>
          <w:rFonts w:hint="eastAsia"/>
          <w:kern w:val="0"/>
          <w:sz w:val="32"/>
          <w:szCs w:val="32"/>
          <w:lang w:val="en-US" w:eastAsia="zh-CN"/>
        </w:rPr>
        <w:t>2.67</w:t>
      </w:r>
      <w:r>
        <w:rPr>
          <w:rFonts w:hint="eastAsia"/>
          <w:kern w:val="0"/>
          <w:sz w:val="32"/>
          <w:szCs w:val="32"/>
        </w:rPr>
        <w:t>万元，其中：办公费</w:t>
      </w:r>
      <w:r>
        <w:rPr>
          <w:rFonts w:hint="eastAsia"/>
          <w:kern w:val="0"/>
          <w:sz w:val="32"/>
          <w:szCs w:val="32"/>
          <w:lang w:val="en-US" w:eastAsia="zh-CN"/>
        </w:rPr>
        <w:t>0.8</w:t>
      </w:r>
      <w:r>
        <w:rPr>
          <w:rFonts w:hint="eastAsia"/>
          <w:kern w:val="0"/>
          <w:sz w:val="32"/>
          <w:szCs w:val="32"/>
        </w:rPr>
        <w:t>万元，</w:t>
      </w:r>
      <w:r>
        <w:rPr>
          <w:rFonts w:hint="eastAsia"/>
          <w:kern w:val="0"/>
          <w:sz w:val="32"/>
          <w:szCs w:val="32"/>
          <w:lang w:eastAsia="zh-CN"/>
        </w:rPr>
        <w:t>电费</w:t>
      </w:r>
      <w:r>
        <w:rPr>
          <w:rFonts w:hint="eastAsia"/>
          <w:kern w:val="0"/>
          <w:sz w:val="32"/>
          <w:szCs w:val="32"/>
          <w:lang w:val="en-US" w:eastAsia="zh-CN"/>
        </w:rPr>
        <w:t>0.1</w:t>
      </w:r>
      <w:r>
        <w:rPr>
          <w:rFonts w:hint="eastAsia"/>
          <w:kern w:val="0"/>
          <w:sz w:val="32"/>
          <w:szCs w:val="32"/>
        </w:rPr>
        <w:t>万元，</w:t>
      </w:r>
      <w:r>
        <w:rPr>
          <w:rFonts w:hint="eastAsia"/>
          <w:kern w:val="0"/>
          <w:sz w:val="32"/>
          <w:szCs w:val="32"/>
          <w:lang w:eastAsia="zh-CN"/>
        </w:rPr>
        <w:t>差旅费</w:t>
      </w:r>
      <w:r>
        <w:rPr>
          <w:rFonts w:hint="eastAsia"/>
          <w:kern w:val="0"/>
          <w:sz w:val="32"/>
          <w:szCs w:val="32"/>
          <w:lang w:val="en-US" w:eastAsia="zh-CN"/>
        </w:rPr>
        <w:t>0.3万元，邮电费0.6万元</w:t>
      </w:r>
      <w:r>
        <w:rPr>
          <w:rFonts w:hint="eastAsia"/>
          <w:kern w:val="0"/>
          <w:sz w:val="32"/>
          <w:szCs w:val="32"/>
        </w:rPr>
        <w:t>，工会及福利费</w:t>
      </w:r>
      <w:r>
        <w:rPr>
          <w:rFonts w:hint="eastAsia"/>
          <w:kern w:val="0"/>
          <w:sz w:val="32"/>
          <w:szCs w:val="32"/>
          <w:lang w:val="en-US" w:eastAsia="zh-CN"/>
        </w:rPr>
        <w:t>0.87</w:t>
      </w:r>
      <w:r>
        <w:rPr>
          <w:rFonts w:hint="eastAsia"/>
          <w:kern w:val="0"/>
          <w:sz w:val="32"/>
          <w:szCs w:val="32"/>
        </w:rPr>
        <w:t>万元。比上年的</w:t>
      </w:r>
      <w:r>
        <w:rPr>
          <w:rFonts w:hint="eastAsia"/>
          <w:kern w:val="0"/>
          <w:sz w:val="32"/>
          <w:szCs w:val="32"/>
          <w:lang w:val="en-US" w:eastAsia="zh-CN"/>
        </w:rPr>
        <w:t>1.99万元</w:t>
      </w:r>
      <w:r>
        <w:rPr>
          <w:rFonts w:hint="eastAsia"/>
          <w:kern w:val="0"/>
          <w:sz w:val="32"/>
          <w:szCs w:val="32"/>
        </w:rPr>
        <w:t>增加</w:t>
      </w:r>
      <w:r>
        <w:rPr>
          <w:rFonts w:hint="eastAsia"/>
          <w:kern w:val="0"/>
          <w:sz w:val="32"/>
          <w:szCs w:val="32"/>
          <w:lang w:val="en-US" w:eastAsia="zh-CN"/>
        </w:rPr>
        <w:t>0.87</w:t>
      </w:r>
      <w:r>
        <w:rPr>
          <w:rFonts w:hint="eastAsia"/>
          <w:kern w:val="0"/>
          <w:sz w:val="32"/>
          <w:szCs w:val="32"/>
        </w:rPr>
        <w:t>万元，主要是人员增加。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二、政府采购安排情况说明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年初预算无政府采购安排。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三、名词解释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  <w:lang w:val="en-US" w:eastAsia="zh-CN"/>
        </w:rPr>
        <w:t>（一）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预算是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经法定程序审核批准的国家年度集中性财政收支计划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（五）项目支出：指在基本支出之外为完成特定行政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六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u w:val="dotted" w:color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1406D63"/>
    <w:rsid w:val="0A8C29D5"/>
    <w:rsid w:val="302F6BD7"/>
    <w:rsid w:val="3D6177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ScaleCrop>false</ScaleCrop>
  <LinksUpToDate>false</LinksUpToDate>
  <CharactersWithSpaces>787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cp:lastPrinted>2017-11-09T02:05:28Z</cp:lastPrinted>
  <dcterms:modified xsi:type="dcterms:W3CDTF">2017-11-09T02:13:13Z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