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仿宋_GBK" w:hAnsi="方正仿宋_GBK" w:eastAsia="方正仿宋_GBK" w:cs="方正仿宋_GBK"/>
          <w:sz w:val="32"/>
          <w:szCs w:val="32"/>
        </w:rPr>
      </w:pPr>
      <w:r>
        <w:rPr>
          <w:sz w:val="32"/>
        </w:rPr>
        <w:pict>
          <v:rect id="KGD_60E7F363$01$29$00043" o:spid="_x0000_s1026" o:spt="1" alt="7rJBStgJlkRw347KsMFt0KnTOmjqmyKOprK+5EBhhJTLzRbj1H+HJDMtSlj6a5C8yqkRhiZBdaZez2G8cKfOvSIUDo3yaKGCOXakeOSJ3OrDSq1nyo0YPFi8c7eqLWwbEz7tZgTeD6Sem8pjUcl4hLWTeVWz1zpji/i+POQ+fUUY10Xk47fRMWYVxM4g/heaBbAI+ojiJURjBRPOj/Xa3DWZbZkSvfkI3ms1V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xC9DNottYv+8pUkzk+jrPki6vz5qim6bJIjNfeh5GohuiqS7v3riySGTh6X4y56aDsPJ9i45U44JEeunMdClEcWTuxealI8lKgYipdWmuHzOPiR+ynNOHGIQw5s8KqCD5yFVm+H7KbCWXrTaLma7E1plnkmG4QljPOLrcRclasGkMDcxHZbIMMAiyjQ315qchVd7UDu9E/foApgGFxATthD+4x4NdmIP/9oR35aBntuz2ohUWzsSfICM3xLQ7+au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pt;margin-top:-62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60E7F363$01$29$00042" o:spid="_x0000_s1027"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mnOuQhJsc33b19xK9FhebPdNDrqil20VA5pJQHt39UKoVzLbtILPZMboiOAlfe5m5C34vJibVih2GO0gIlQ3s9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qN7QtAjnsREMyiu2txBV+WXzyUD" style="position:absolute;left:0pt;margin-left:-100pt;margin-top:-62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60E7F363$01$29$00041" o:spid="_x0000_s1028" o:spt="1" alt="nwkOiId/bBbOAe61rgYT4vXM3UaFFF0tl2W9B2ekj1Z7kYnHXrUHbs1gN35c90qvuavUySviMISwa3IyQ0rMQJEmdWk/zBJmR2x/GyEa7eBEY7eb39AonfG1I8FpTtULxqM6tABmaD+UHLOHSV9f/HaXN79EkuzfPLeyejOiKZ0ohStJkVGr6l5PuZ6G8TOFVAk0WvEjoVQucIk+EkvGtTf8g+TPxW9uTf1LSr7WVHrp7XOpEbytncyVbXrZ5dfaHy0sUHQy1hCofRyfLAu996bSvSqtuaUppa3r+tgIv8FVPXu4jVk+/KFnNvyCbpTsQrrxQYMPW6k4pYa73y+5SP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N0xW/+VLhkgoA1xmofxsvTsCeFGrGri3w0jurDT3QaQo/Tn+Q4D1tBE6M9NY6jveVLbFwCvGLYKJPknHqzhn1boh6arP1MPEEu8ePAKUGexquUp/ud3IwqfDzTrjFM+iL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5" o:spid="_x0000_s1029"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pt;margin-top:-62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4" o:spid="_x0000_s1030"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pt;margin-top:-62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3" o:spid="_x0000_s1031"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pt;margin-top:-62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2" o:spid="_x0000_s1032"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pt;margin-top:-62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1" o:spid="_x0000_s1033"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pt;margin-top:-62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Gobal1" o:spid="_x0000_s1034" o:spt="1" alt="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" style="position:absolute;left:0pt;margin-left:-100pt;margin-top:-62pt;height:5pt;width:5pt;visibility:hidden;z-index:251661312;mso-width-relative:page;mso-height-relative:page;" fillcolor="#FFFFFF" filled="t" stroked="t" coordsize="21600,21600">
            <v:path/>
            <v:fill on="t" focussize="0,0"/>
            <v:stroke/>
            <v:imagedata o:title=""/>
            <o:lock v:ext="edit" aspectratio="f"/>
          </v:rect>
        </w:pict>
      </w:r>
      <w:r>
        <w:rPr>
          <w:rFonts w:hint="eastAsia" w:ascii="方正仿宋_GBK" w:hAnsi="方正仿宋_GBK" w:eastAsia="方正仿宋_GBK" w:cs="方正仿宋_GBK"/>
          <w:sz w:val="32"/>
          <w:szCs w:val="32"/>
        </w:rPr>
        <w:t>梁财农〔20</w:t>
      </w:r>
      <w:r>
        <w:rPr>
          <w:rFonts w:hint="eastAsia" w:ascii="方正仿宋_GBK" w:hAnsi="方正仿宋_GBK" w:eastAsia="方正仿宋_GBK" w:cs="方正仿宋_GBK"/>
          <w:sz w:val="32"/>
          <w:szCs w:val="32"/>
          <w:lang w:val="en-US" w:eastAsia="zh-CN"/>
        </w:rPr>
        <w:t>21</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104</w:t>
      </w:r>
      <w:r>
        <w:rPr>
          <w:rFonts w:hint="eastAsia" w:ascii="方正仿宋_GBK" w:hAnsi="方正仿宋_GBK" w:eastAsia="方正仿宋_GBK" w:cs="方正仿宋_GBK"/>
          <w:sz w:val="32"/>
          <w:szCs w:val="32"/>
        </w:rPr>
        <w:t>号</w:t>
      </w:r>
    </w:p>
    <w:p/>
    <w:p>
      <w:pPr>
        <w:keepNext w:val="0"/>
        <w:keepLines w:val="0"/>
        <w:pageBreakBefore w:val="0"/>
        <w:widowControl w:val="0"/>
        <w:kinsoku/>
        <w:wordWrap/>
        <w:overflowPunct/>
        <w:topLinePunct w:val="0"/>
        <w:autoSpaceDE/>
        <w:autoSpaceDN/>
        <w:bidi w:val="0"/>
        <w:spacing w:line="540" w:lineRule="exact"/>
        <w:ind w:left="0" w:leftChars="0"/>
        <w:jc w:val="center"/>
        <w:textAlignment w:val="auto"/>
        <w:outlineLvl w:val="9"/>
        <w:rPr>
          <w:rFonts w:hint="eastAsia" w:ascii="方正小标宋_GBK" w:hAnsi="方正小标宋_GBK" w:eastAsia="方正小标宋_GBK" w:cs="方正小标宋_GBK"/>
          <w:b w:val="0"/>
          <w:bCs w:val="0"/>
          <w:sz w:val="44"/>
        </w:rPr>
      </w:pPr>
      <w:r>
        <w:rPr>
          <w:rFonts w:hint="eastAsia" w:ascii="方正小标宋_GBK" w:hAnsi="方正小标宋_GBK" w:eastAsia="方正小标宋_GBK" w:cs="方正小标宋_GBK"/>
          <w:b w:val="0"/>
          <w:bCs w:val="0"/>
          <w:sz w:val="44"/>
          <w:lang w:eastAsia="zh-CN"/>
        </w:rPr>
        <w:t>梁河县财政局关于下达</w:t>
      </w:r>
      <w:r>
        <w:rPr>
          <w:rFonts w:hint="eastAsia" w:ascii="方正小标宋_GBK" w:hAnsi="方正小标宋_GBK" w:eastAsia="方正小标宋_GBK" w:cs="方正小标宋_GBK"/>
          <w:b w:val="0"/>
          <w:bCs w:val="0"/>
          <w:sz w:val="44"/>
        </w:rPr>
        <w:t>20</w:t>
      </w:r>
      <w:r>
        <w:rPr>
          <w:rFonts w:hint="eastAsia" w:ascii="方正小标宋_GBK" w:hAnsi="方正小标宋_GBK" w:eastAsia="方正小标宋_GBK" w:cs="方正小标宋_GBK"/>
          <w:b w:val="0"/>
          <w:bCs w:val="0"/>
          <w:sz w:val="44"/>
          <w:lang w:val="en-US" w:eastAsia="zh-CN"/>
        </w:rPr>
        <w:t>21</w:t>
      </w:r>
      <w:r>
        <w:rPr>
          <w:rFonts w:hint="eastAsia" w:ascii="方正小标宋_GBK" w:hAnsi="方正小标宋_GBK" w:eastAsia="方正小标宋_GBK" w:cs="方正小标宋_GBK"/>
          <w:b w:val="0"/>
          <w:bCs w:val="0"/>
          <w:sz w:val="44"/>
        </w:rPr>
        <w:t>年</w:t>
      </w:r>
      <w:r>
        <w:rPr>
          <w:rFonts w:hint="eastAsia" w:ascii="方正小标宋_GBK" w:hAnsi="方正小标宋_GBK" w:eastAsia="方正小标宋_GBK" w:cs="方正小标宋_GBK"/>
          <w:b w:val="0"/>
          <w:bCs w:val="0"/>
          <w:sz w:val="44"/>
          <w:lang w:eastAsia="zh-CN"/>
        </w:rPr>
        <w:t>第二批省级财政专项扶贫</w:t>
      </w:r>
      <w:r>
        <w:rPr>
          <w:rFonts w:hint="eastAsia" w:ascii="方正小标宋_GBK" w:hAnsi="方正小标宋_GBK" w:eastAsia="方正小标宋_GBK" w:cs="方正小标宋_GBK"/>
          <w:b w:val="0"/>
          <w:bCs w:val="0"/>
          <w:sz w:val="44"/>
        </w:rPr>
        <w:t>资金的通知</w:t>
      </w:r>
    </w:p>
    <w:p>
      <w:pPr>
        <w:keepNext w:val="0"/>
        <w:keepLines w:val="0"/>
        <w:pageBreakBefore w:val="0"/>
        <w:widowControl w:val="0"/>
        <w:kinsoku/>
        <w:wordWrap/>
        <w:overflowPunct/>
        <w:topLinePunct w:val="0"/>
        <w:autoSpaceDE/>
        <w:autoSpaceDN/>
        <w:bidi w:val="0"/>
        <w:spacing w:line="540" w:lineRule="exact"/>
        <w:ind w:left="0" w:leftChars="0"/>
        <w:jc w:val="center"/>
        <w:textAlignment w:val="auto"/>
        <w:outlineLvl w:val="9"/>
        <w:rPr>
          <w:rFonts w:hint="eastAsia"/>
          <w:b/>
          <w:bCs/>
          <w:sz w:val="44"/>
        </w:rPr>
      </w:pPr>
    </w:p>
    <w:p>
      <w:pPr>
        <w:keepNext w:val="0"/>
        <w:keepLines w:val="0"/>
        <w:pageBreakBefore w:val="0"/>
        <w:widowControl w:val="0"/>
        <w:kinsoku/>
        <w:wordWrap/>
        <w:overflowPunct/>
        <w:topLinePunct w:val="0"/>
        <w:autoSpaceDE/>
        <w:autoSpaceDN/>
        <w:bidi w:val="0"/>
        <w:spacing w:line="540" w:lineRule="exact"/>
        <w:ind w:left="0" w:left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梁河县</w:t>
      </w:r>
      <w:r>
        <w:rPr>
          <w:rFonts w:hint="default" w:ascii="Times New Roman" w:hAnsi="Times New Roman" w:eastAsia="方正仿宋_GBK" w:cs="Times New Roman"/>
          <w:sz w:val="32"/>
          <w:szCs w:val="32"/>
          <w:lang w:eastAsia="zh-CN"/>
        </w:rPr>
        <w:t>农业农村局</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根据《德宏州财政</w:t>
      </w:r>
      <w:r>
        <w:rPr>
          <w:rFonts w:hint="default" w:ascii="Times New Roman" w:hAnsi="Times New Roman" w:eastAsia="方正仿宋_GBK" w:cs="Times New Roman"/>
          <w:sz w:val="32"/>
          <w:szCs w:val="32"/>
          <w:lang w:eastAsia="zh-CN"/>
        </w:rPr>
        <w:t>关于下达</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第二批省级财政专项扶贫</w:t>
      </w:r>
      <w:r>
        <w:rPr>
          <w:rFonts w:hint="default" w:ascii="Times New Roman" w:hAnsi="Times New Roman" w:eastAsia="方正仿宋_GBK" w:cs="Times New Roman"/>
          <w:sz w:val="32"/>
          <w:szCs w:val="32"/>
        </w:rPr>
        <w:t>资金的通知》（德财农（20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和《梁河县人民政府关于</w:t>
      </w:r>
      <w:r>
        <w:rPr>
          <w:rFonts w:hint="default" w:ascii="Times New Roman" w:hAnsi="Times New Roman" w:eastAsia="方正仿宋_GBK" w:cs="Times New Roman"/>
          <w:sz w:val="32"/>
          <w:szCs w:val="32"/>
          <w:lang w:val="en-US" w:eastAsia="zh-CN"/>
        </w:rPr>
        <w:t>2021年巩固拓展脱贫攻坚成果同乡村振兴有效衔接资金分配方案的批复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梁政复</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125</w:t>
      </w:r>
      <w:r>
        <w:rPr>
          <w:rFonts w:hint="default" w:ascii="Times New Roman" w:hAnsi="Times New Roman" w:eastAsia="方正仿宋_GBK" w:cs="Times New Roman"/>
          <w:sz w:val="32"/>
          <w:szCs w:val="32"/>
          <w:lang w:eastAsia="zh-CN"/>
        </w:rPr>
        <w:t>号）等文件要求，</w:t>
      </w:r>
      <w:r>
        <w:rPr>
          <w:rFonts w:hint="default" w:ascii="Times New Roman" w:hAnsi="Times New Roman" w:eastAsia="方正仿宋_GBK" w:cs="Times New Roman"/>
          <w:sz w:val="32"/>
          <w:szCs w:val="32"/>
          <w:lang w:val="en-US" w:eastAsia="zh-CN"/>
        </w:rPr>
        <w:t>现将</w:t>
      </w:r>
      <w:r>
        <w:rPr>
          <w:rFonts w:hint="default" w:ascii="Times New Roman" w:hAnsi="Times New Roman" w:eastAsia="方正仿宋_GBK" w:cs="Times New Roman"/>
          <w:sz w:val="32"/>
          <w:szCs w:val="32"/>
          <w:lang w:eastAsia="zh-CN"/>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lang w:eastAsia="zh-CN"/>
        </w:rPr>
        <w:t>年第二批省级财政专项扶贫资金</w:t>
      </w:r>
      <w:r>
        <w:rPr>
          <w:rFonts w:hint="default" w:ascii="Times New Roman" w:hAnsi="Times New Roman" w:eastAsia="方正仿宋_GBK" w:cs="Times New Roman"/>
          <w:sz w:val="32"/>
          <w:szCs w:val="32"/>
          <w:lang w:val="en-US" w:eastAsia="zh-CN"/>
        </w:rPr>
        <w:t>下达你单位（具体金额详见附表）。</w:t>
      </w:r>
      <w:r>
        <w:rPr>
          <w:rFonts w:hint="default" w:ascii="Times New Roman" w:hAnsi="Times New Roman" w:eastAsia="方正仿宋_GBK" w:cs="Times New Roman"/>
          <w:sz w:val="32"/>
          <w:szCs w:val="32"/>
          <w:lang w:eastAsia="zh-CN"/>
        </w:rPr>
        <w:t>请列入202</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lang w:val="en-US" w:eastAsia="zh-CN"/>
        </w:rPr>
        <w:t>“21305-扶贫”</w:t>
      </w:r>
      <w:r>
        <w:rPr>
          <w:rFonts w:hint="default" w:ascii="Times New Roman" w:hAnsi="Times New Roman" w:eastAsia="方正仿宋_GBK" w:cs="Times New Roman"/>
          <w:sz w:val="32"/>
          <w:szCs w:val="32"/>
          <w:lang w:eastAsia="zh-CN"/>
        </w:rPr>
        <w:t>功能分类科目，据实列支政府预算支出经济分类</w:t>
      </w:r>
      <w:r>
        <w:rPr>
          <w:rFonts w:hint="default" w:ascii="Times New Roman" w:hAnsi="Times New Roman" w:eastAsia="方正仿宋_GBK" w:cs="Times New Roman"/>
          <w:sz w:val="32"/>
          <w:szCs w:val="32"/>
        </w:rPr>
        <w:t>科目</w:t>
      </w:r>
      <w:r>
        <w:rPr>
          <w:rFonts w:hint="default" w:ascii="Times New Roman" w:hAnsi="Times New Roman" w:eastAsia="方正仿宋_GBK" w:cs="Times New Roman"/>
          <w:sz w:val="32"/>
          <w:szCs w:val="32"/>
          <w:lang w:eastAsia="zh-CN"/>
        </w:rPr>
        <w:t>，现将相关事项通知如下：</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一、请认真贯彻落实党中央、国务院及省委、省政府关于巩固拓展脱贫攻坚成果同乡村振兴有效衔接的有关精神，按照资金管理相关制度要求，切实管好用好资金，充分发挥资金使用效益。</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二、资金安排要重点支持巩固拓展脱贫攻坚成果，积极衔接推进乡村产业振兴，并逐步提高用于产业发展项目的资金占比。请提前做好相关项目准备工作。</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三、考虑到财政专项扶贫资金和贫困县涉农资金整合政策的具体调整优化方案尚未确定，2021年资金具体使用管理要求和涉农资金统筹整合要求，请按照中央和省级确定后的政策执行。具体事项另文通知。</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四、对脱贫县外的其他县，请按照绩效目标要求开展工作，确保目标完成。</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五、此次资金分配已根据省民族宗教委报送的各地项目情况，考虑边境县现代化小康村建设情况予以了倾斜保障。25个边境县应做实现代化小康村建设项目，统筹安排此项资金支持 2021年现代化小康村任务建设，确保任务完成。</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请根据梁财字〔2021〕11号文件要求，各单位在收到县财政局业务股室下达的纸质指标文件5个工作日内，及时登录“预算管理一体化”系统完成项目申报等相关工作。</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附件：2021年第二批省级财政专项扶贫资金分配表</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pPr>
        <w:jc w:val="right"/>
        <w:rPr>
          <w:rFonts w:hint="default"/>
        </w:rPr>
      </w:pPr>
    </w:p>
    <w:p>
      <w:pPr>
        <w:keepNext w:val="0"/>
        <w:keepLines w:val="0"/>
        <w:pageBreakBefore w:val="0"/>
        <w:widowControl w:val="0"/>
        <w:kinsoku/>
        <w:wordWrap/>
        <w:overflowPunct/>
        <w:topLinePunct w:val="0"/>
        <w:autoSpaceDE/>
        <w:autoSpaceDN/>
        <w:bidi w:val="0"/>
        <w:adjustRightInd w:val="0"/>
        <w:snapToGrid w:val="0"/>
        <w:spacing w:line="540" w:lineRule="exact"/>
        <w:ind w:firstLine="5760" w:firstLineChars="18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梁河县财政局</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2021年7月9日 </w:t>
      </w:r>
    </w:p>
    <w:p>
      <w:pPr>
        <w:keepNext w:val="0"/>
        <w:keepLines w:val="0"/>
        <w:pageBreakBefore w:val="0"/>
        <w:widowControl w:val="0"/>
        <w:kinsoku/>
        <w:wordWrap/>
        <w:overflowPunct/>
        <w:topLinePunct w:val="0"/>
        <w:autoSpaceDE/>
        <w:autoSpaceDN/>
        <w:bidi w:val="0"/>
        <w:spacing w:line="540" w:lineRule="exact"/>
        <w:ind w:left="0" w:leftChars="0" w:right="640"/>
        <w:textAlignment w:val="auto"/>
        <w:outlineLvl w:val="9"/>
        <w:rPr>
          <w:rFonts w:hint="default" w:ascii="Times New Roman" w:hAnsi="Times New Roman" w:eastAsia="方正仿宋_GBK" w:cs="Times New Roman"/>
          <w:sz w:val="32"/>
          <w:szCs w:val="32"/>
        </w:rPr>
      </w:pPr>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Fonts w:hint="eastAsia" w:ascii="宋体" w:hAnsi="宋体"/>
        <w:sz w:val="28"/>
        <w:szCs w:val="28"/>
      </w:rPr>
    </w:pPr>
    <w:r>
      <w:rPr>
        <w:rStyle w:val="8"/>
        <w:rFonts w:hint="eastAsia" w:ascii="宋体" w:hAnsi="宋体"/>
        <w:sz w:val="28"/>
        <w:szCs w:val="28"/>
      </w:rPr>
      <w:t>一</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lang/>
      </w:rPr>
      <w:t>1</w:t>
    </w:r>
    <w:r>
      <w:rPr>
        <w:rFonts w:ascii="宋体" w:hAnsi="宋体"/>
        <w:sz w:val="28"/>
        <w:szCs w:val="28"/>
      </w:rPr>
      <w:fldChar w:fldCharType="end"/>
    </w:r>
    <w:r>
      <w:rPr>
        <w:rStyle w:val="8"/>
        <w:rFonts w:hint="eastAsia" w:ascii="宋体" w:hAnsi="宋体"/>
        <w:sz w:val="28"/>
        <w:szCs w:val="28"/>
      </w:rPr>
      <w:t>一</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Pr>
    </w:pPr>
    <w:r>
      <w:fldChar w:fldCharType="begin"/>
    </w:r>
    <w:r>
      <w:rPr>
        <w:rStyle w:val="8"/>
      </w:rPr>
      <w:instrText xml:space="preserve">PAGE  </w:instrTex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doNotDisplayPageBoundaries w:val="1"/>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45D"/>
    <w:rsid w:val="000019B1"/>
    <w:rsid w:val="000111EE"/>
    <w:rsid w:val="0002344C"/>
    <w:rsid w:val="0004086C"/>
    <w:rsid w:val="000454F2"/>
    <w:rsid w:val="00051B79"/>
    <w:rsid w:val="00053329"/>
    <w:rsid w:val="00075475"/>
    <w:rsid w:val="00092B6A"/>
    <w:rsid w:val="00096D80"/>
    <w:rsid w:val="000B38BE"/>
    <w:rsid w:val="000B7468"/>
    <w:rsid w:val="000B78EC"/>
    <w:rsid w:val="000D3012"/>
    <w:rsid w:val="000F38C6"/>
    <w:rsid w:val="00101E23"/>
    <w:rsid w:val="00107D3F"/>
    <w:rsid w:val="00127EA3"/>
    <w:rsid w:val="0013761C"/>
    <w:rsid w:val="0016543B"/>
    <w:rsid w:val="0016591C"/>
    <w:rsid w:val="00166396"/>
    <w:rsid w:val="001D628E"/>
    <w:rsid w:val="001E162F"/>
    <w:rsid w:val="001E1930"/>
    <w:rsid w:val="001E4393"/>
    <w:rsid w:val="001F3425"/>
    <w:rsid w:val="0022318B"/>
    <w:rsid w:val="0022502E"/>
    <w:rsid w:val="00243B68"/>
    <w:rsid w:val="00243B9A"/>
    <w:rsid w:val="002511BB"/>
    <w:rsid w:val="00267F65"/>
    <w:rsid w:val="002A107D"/>
    <w:rsid w:val="002B3856"/>
    <w:rsid w:val="002C7F63"/>
    <w:rsid w:val="002D2785"/>
    <w:rsid w:val="002D7C99"/>
    <w:rsid w:val="002F7B7D"/>
    <w:rsid w:val="00300183"/>
    <w:rsid w:val="0030265D"/>
    <w:rsid w:val="00303FEE"/>
    <w:rsid w:val="00304A60"/>
    <w:rsid w:val="00310628"/>
    <w:rsid w:val="00321D8D"/>
    <w:rsid w:val="003319A3"/>
    <w:rsid w:val="0033279F"/>
    <w:rsid w:val="00343E7E"/>
    <w:rsid w:val="0035511D"/>
    <w:rsid w:val="00363BAB"/>
    <w:rsid w:val="00384F84"/>
    <w:rsid w:val="00394A4A"/>
    <w:rsid w:val="003A7787"/>
    <w:rsid w:val="003B7901"/>
    <w:rsid w:val="003B7EAA"/>
    <w:rsid w:val="003D11A8"/>
    <w:rsid w:val="003F29AB"/>
    <w:rsid w:val="00401F7D"/>
    <w:rsid w:val="004056B7"/>
    <w:rsid w:val="0040614D"/>
    <w:rsid w:val="004112B4"/>
    <w:rsid w:val="00413296"/>
    <w:rsid w:val="00421B41"/>
    <w:rsid w:val="00430B2C"/>
    <w:rsid w:val="00447A61"/>
    <w:rsid w:val="00457B77"/>
    <w:rsid w:val="00465403"/>
    <w:rsid w:val="00471746"/>
    <w:rsid w:val="00475F63"/>
    <w:rsid w:val="004967BA"/>
    <w:rsid w:val="004B2119"/>
    <w:rsid w:val="004C6CD9"/>
    <w:rsid w:val="004E074A"/>
    <w:rsid w:val="005240F0"/>
    <w:rsid w:val="005310C5"/>
    <w:rsid w:val="00541FDC"/>
    <w:rsid w:val="00555FB7"/>
    <w:rsid w:val="00563E2F"/>
    <w:rsid w:val="005649C0"/>
    <w:rsid w:val="00571DD5"/>
    <w:rsid w:val="00580958"/>
    <w:rsid w:val="005A0827"/>
    <w:rsid w:val="005A6398"/>
    <w:rsid w:val="005D19EC"/>
    <w:rsid w:val="005D7D63"/>
    <w:rsid w:val="005E0DF1"/>
    <w:rsid w:val="005E73DE"/>
    <w:rsid w:val="00620D1D"/>
    <w:rsid w:val="00627C77"/>
    <w:rsid w:val="006444E6"/>
    <w:rsid w:val="00653F55"/>
    <w:rsid w:val="0066360E"/>
    <w:rsid w:val="00667AE2"/>
    <w:rsid w:val="006846BF"/>
    <w:rsid w:val="006A65F1"/>
    <w:rsid w:val="006C7BF8"/>
    <w:rsid w:val="006D102C"/>
    <w:rsid w:val="006D29D1"/>
    <w:rsid w:val="006E5BE7"/>
    <w:rsid w:val="006F650E"/>
    <w:rsid w:val="0070110E"/>
    <w:rsid w:val="00713DAF"/>
    <w:rsid w:val="0072259C"/>
    <w:rsid w:val="007246DE"/>
    <w:rsid w:val="0072722A"/>
    <w:rsid w:val="00727D77"/>
    <w:rsid w:val="0073445D"/>
    <w:rsid w:val="0073761A"/>
    <w:rsid w:val="00786B99"/>
    <w:rsid w:val="00786E1A"/>
    <w:rsid w:val="007A0190"/>
    <w:rsid w:val="007A042F"/>
    <w:rsid w:val="007B150B"/>
    <w:rsid w:val="007B4CA0"/>
    <w:rsid w:val="007D6005"/>
    <w:rsid w:val="007E2689"/>
    <w:rsid w:val="007F30EA"/>
    <w:rsid w:val="008614E7"/>
    <w:rsid w:val="00862DF3"/>
    <w:rsid w:val="00864323"/>
    <w:rsid w:val="00885766"/>
    <w:rsid w:val="008B785A"/>
    <w:rsid w:val="008C1744"/>
    <w:rsid w:val="008D34EC"/>
    <w:rsid w:val="008D3E62"/>
    <w:rsid w:val="008E67D9"/>
    <w:rsid w:val="00926D30"/>
    <w:rsid w:val="00927F59"/>
    <w:rsid w:val="00951D16"/>
    <w:rsid w:val="009554A0"/>
    <w:rsid w:val="00963CDE"/>
    <w:rsid w:val="00971E8E"/>
    <w:rsid w:val="00981741"/>
    <w:rsid w:val="00991A7A"/>
    <w:rsid w:val="0099376D"/>
    <w:rsid w:val="009A2073"/>
    <w:rsid w:val="009B6579"/>
    <w:rsid w:val="009B6929"/>
    <w:rsid w:val="009B7B56"/>
    <w:rsid w:val="009C7F76"/>
    <w:rsid w:val="009D4CC5"/>
    <w:rsid w:val="00A07F3D"/>
    <w:rsid w:val="00A1704E"/>
    <w:rsid w:val="00A22594"/>
    <w:rsid w:val="00A24BA9"/>
    <w:rsid w:val="00A329D8"/>
    <w:rsid w:val="00A90ECE"/>
    <w:rsid w:val="00A9260E"/>
    <w:rsid w:val="00AB6644"/>
    <w:rsid w:val="00AC5906"/>
    <w:rsid w:val="00AD1854"/>
    <w:rsid w:val="00AE7FDF"/>
    <w:rsid w:val="00AF3D10"/>
    <w:rsid w:val="00B02665"/>
    <w:rsid w:val="00B31339"/>
    <w:rsid w:val="00B33FFF"/>
    <w:rsid w:val="00B414C5"/>
    <w:rsid w:val="00B43A62"/>
    <w:rsid w:val="00B53DC8"/>
    <w:rsid w:val="00B5655A"/>
    <w:rsid w:val="00B7181A"/>
    <w:rsid w:val="00BA753F"/>
    <w:rsid w:val="00BD46A7"/>
    <w:rsid w:val="00BF19DC"/>
    <w:rsid w:val="00BF58EC"/>
    <w:rsid w:val="00C15593"/>
    <w:rsid w:val="00C35768"/>
    <w:rsid w:val="00C360C2"/>
    <w:rsid w:val="00C44635"/>
    <w:rsid w:val="00C53554"/>
    <w:rsid w:val="00C54098"/>
    <w:rsid w:val="00C60320"/>
    <w:rsid w:val="00C7742A"/>
    <w:rsid w:val="00C805F7"/>
    <w:rsid w:val="00C91CA7"/>
    <w:rsid w:val="00CA6D71"/>
    <w:rsid w:val="00CA7105"/>
    <w:rsid w:val="00CB21D6"/>
    <w:rsid w:val="00CD7311"/>
    <w:rsid w:val="00CE56DF"/>
    <w:rsid w:val="00D078D0"/>
    <w:rsid w:val="00D0790B"/>
    <w:rsid w:val="00D1143A"/>
    <w:rsid w:val="00D12178"/>
    <w:rsid w:val="00D249C3"/>
    <w:rsid w:val="00D416E8"/>
    <w:rsid w:val="00D67D7B"/>
    <w:rsid w:val="00D77A01"/>
    <w:rsid w:val="00D80B77"/>
    <w:rsid w:val="00D91193"/>
    <w:rsid w:val="00D978B5"/>
    <w:rsid w:val="00DA69A8"/>
    <w:rsid w:val="00DA7C17"/>
    <w:rsid w:val="00DB3D48"/>
    <w:rsid w:val="00DB763B"/>
    <w:rsid w:val="00DC74CE"/>
    <w:rsid w:val="00DE65E3"/>
    <w:rsid w:val="00DE778C"/>
    <w:rsid w:val="00DF48F7"/>
    <w:rsid w:val="00E33C26"/>
    <w:rsid w:val="00E358B6"/>
    <w:rsid w:val="00E45818"/>
    <w:rsid w:val="00E56FA5"/>
    <w:rsid w:val="00E61651"/>
    <w:rsid w:val="00E713C2"/>
    <w:rsid w:val="00E97FE4"/>
    <w:rsid w:val="00EA45A7"/>
    <w:rsid w:val="00EB08FC"/>
    <w:rsid w:val="00EB13A7"/>
    <w:rsid w:val="00EB3418"/>
    <w:rsid w:val="00EC646E"/>
    <w:rsid w:val="00ED0F1B"/>
    <w:rsid w:val="00ED1952"/>
    <w:rsid w:val="00ED7EA0"/>
    <w:rsid w:val="00EF3C8D"/>
    <w:rsid w:val="00F01FD7"/>
    <w:rsid w:val="00F21281"/>
    <w:rsid w:val="00F313ED"/>
    <w:rsid w:val="00F35775"/>
    <w:rsid w:val="00F43459"/>
    <w:rsid w:val="00F4748B"/>
    <w:rsid w:val="00F635CB"/>
    <w:rsid w:val="00F738AF"/>
    <w:rsid w:val="00F803D4"/>
    <w:rsid w:val="00F85476"/>
    <w:rsid w:val="00F860DE"/>
    <w:rsid w:val="00F96947"/>
    <w:rsid w:val="00FA3807"/>
    <w:rsid w:val="00FA53CB"/>
    <w:rsid w:val="00FD2566"/>
    <w:rsid w:val="00FE23AC"/>
    <w:rsid w:val="01296D4C"/>
    <w:rsid w:val="018153B0"/>
    <w:rsid w:val="031405F8"/>
    <w:rsid w:val="0421608A"/>
    <w:rsid w:val="05C4662A"/>
    <w:rsid w:val="067D6581"/>
    <w:rsid w:val="07E30CC1"/>
    <w:rsid w:val="09670311"/>
    <w:rsid w:val="0B5C160E"/>
    <w:rsid w:val="0BFD7AF7"/>
    <w:rsid w:val="0D2F7F8B"/>
    <w:rsid w:val="12720FC2"/>
    <w:rsid w:val="128A39C6"/>
    <w:rsid w:val="13DF7693"/>
    <w:rsid w:val="13FF17B1"/>
    <w:rsid w:val="15AE653C"/>
    <w:rsid w:val="18707F61"/>
    <w:rsid w:val="18740A94"/>
    <w:rsid w:val="1BE54624"/>
    <w:rsid w:val="1D416936"/>
    <w:rsid w:val="2353401D"/>
    <w:rsid w:val="249E14DA"/>
    <w:rsid w:val="25C93DB7"/>
    <w:rsid w:val="2669101B"/>
    <w:rsid w:val="27406B57"/>
    <w:rsid w:val="28FA081F"/>
    <w:rsid w:val="29313D85"/>
    <w:rsid w:val="299E6186"/>
    <w:rsid w:val="29C27803"/>
    <w:rsid w:val="2C213CC0"/>
    <w:rsid w:val="31FA1C8E"/>
    <w:rsid w:val="32595A2B"/>
    <w:rsid w:val="34016D18"/>
    <w:rsid w:val="34856462"/>
    <w:rsid w:val="351F16AD"/>
    <w:rsid w:val="35613A0B"/>
    <w:rsid w:val="35CC74ED"/>
    <w:rsid w:val="38E91DE6"/>
    <w:rsid w:val="39AA2597"/>
    <w:rsid w:val="3A7B3A03"/>
    <w:rsid w:val="3D23628D"/>
    <w:rsid w:val="3E56327C"/>
    <w:rsid w:val="3F057EAC"/>
    <w:rsid w:val="3FD942C8"/>
    <w:rsid w:val="410B2AEE"/>
    <w:rsid w:val="46D6785A"/>
    <w:rsid w:val="4BC24FC6"/>
    <w:rsid w:val="4BE029C3"/>
    <w:rsid w:val="4CD47F30"/>
    <w:rsid w:val="4E343D6A"/>
    <w:rsid w:val="4F06554C"/>
    <w:rsid w:val="505A7497"/>
    <w:rsid w:val="50BE26DE"/>
    <w:rsid w:val="518665B3"/>
    <w:rsid w:val="51C24B94"/>
    <w:rsid w:val="52375870"/>
    <w:rsid w:val="562601A2"/>
    <w:rsid w:val="58DD498A"/>
    <w:rsid w:val="596C0FA0"/>
    <w:rsid w:val="5AEB7C80"/>
    <w:rsid w:val="5C17304E"/>
    <w:rsid w:val="5C6B5C2C"/>
    <w:rsid w:val="5D8E06C6"/>
    <w:rsid w:val="5E0925FF"/>
    <w:rsid w:val="60A96877"/>
    <w:rsid w:val="615037D1"/>
    <w:rsid w:val="634C4726"/>
    <w:rsid w:val="64F1220E"/>
    <w:rsid w:val="67422CA1"/>
    <w:rsid w:val="699F72E4"/>
    <w:rsid w:val="6A244BEC"/>
    <w:rsid w:val="6DD44006"/>
    <w:rsid w:val="6EC40E72"/>
    <w:rsid w:val="70D34112"/>
    <w:rsid w:val="710F5635"/>
    <w:rsid w:val="7144588C"/>
    <w:rsid w:val="72900CCA"/>
    <w:rsid w:val="751F56E0"/>
    <w:rsid w:val="755C7053"/>
    <w:rsid w:val="75F742EC"/>
    <w:rsid w:val="76EF1BFD"/>
    <w:rsid w:val="7988779A"/>
    <w:rsid w:val="7AC710EA"/>
    <w:rsid w:val="7AEA00AB"/>
    <w:rsid w:val="7BE80602"/>
    <w:rsid w:val="7C344CF8"/>
    <w:rsid w:val="7CFF440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uiPriority w:val="0"/>
    <w:rPr>
      <w:rFonts w:eastAsia="仿宋_GB2312"/>
      <w:b/>
      <w:bCs/>
      <w:sz w:val="44"/>
    </w:rPr>
  </w:style>
  <w:style w:type="paragraph" w:styleId="4">
    <w:name w:val="Date"/>
    <w:basedOn w:val="1"/>
    <w:next w:val="1"/>
    <w:uiPriority w:val="0"/>
    <w:pPr>
      <w:ind w:left="100" w:leftChars="2500"/>
    </w:p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rPr>
      <w:rFonts w:ascii="Times New Roman" w:hAnsi="Times New Roman" w:eastAsia="宋体" w:cs="Times New Roman"/>
    </w:rPr>
  </w:style>
  <w:style w:type="paragraph" w:customStyle="1" w:styleId="10">
    <w:name w:val="Char Char Char Char Char Char Char"/>
    <w:basedOn w:val="1"/>
    <w:uiPriority w:val="0"/>
  </w:style>
  <w:style w:type="paragraph" w:customStyle="1" w:styleId="11">
    <w:name w:val=" Char"/>
    <w:basedOn w:val="1"/>
    <w:qFormat/>
    <w:uiPriority w:val="0"/>
    <w:pPr>
      <w:widowControl/>
      <w:spacing w:after="160" w:line="240" w:lineRule="exact"/>
      <w:jc w:val="left"/>
    </w:pPr>
    <w:rPr>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6130;&#25919;&#23616;&#21150;&#20844;&#21306;\&#36130;&#25919;&#25991;&#20214;\2012&#24180;\2012&#25991;&#20214;&#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CZ</dc:creator>
  <cp:lastModifiedBy>CZ</cp:lastModifiedBy>
  <dcterms:modified xsi:type="dcterms:W3CDTF">2025-08-04T00:56:32Z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