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ascii="Times New Roman" w:hAnsi="Times New Roman" w:eastAsia="仿宋_GB2312"/>
          <w:sz w:val="32"/>
          <w:szCs w:val="32"/>
        </w:rPr>
      </w:pPr>
      <w:r>
        <w:rPr>
          <w:rFonts w:ascii="Times New Roman" w:hAnsi="Times New Roman" w:eastAsia="仿宋_GB2312"/>
          <w:sz w:val="32"/>
          <w:szCs w:val="32"/>
        </w:rPr>
        <w:t>梁政复〔20</w:t>
      </w:r>
      <w:r>
        <w:rPr>
          <w:rFonts w:hint="eastAsia" w:ascii="Times New Roman" w:hAnsi="Times New Roman" w:eastAsia="仿宋_GB2312"/>
          <w:sz w:val="32"/>
          <w:szCs w:val="32"/>
          <w:lang w:val="en-US" w:eastAsia="zh-CN"/>
        </w:rPr>
        <w:t>21</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100</w:t>
      </w:r>
      <w:r>
        <w:rPr>
          <w:rFonts w:ascii="Times New Roman" w:hAnsi="Times New Roman" w:eastAsia="仿宋_GB2312"/>
          <w:sz w:val="32"/>
          <w:szCs w:val="32"/>
        </w:rPr>
        <w:t>号</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outlineLvl w:val="9"/>
        <w:rPr>
          <w:rFonts w:hint="eastAsia"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val="0"/>
          <w:color w:val="auto"/>
          <w:sz w:val="44"/>
          <w:szCs w:val="44"/>
          <w:lang w:eastAsia="zh-CN"/>
        </w:rPr>
      </w:pPr>
      <w:r>
        <w:rPr>
          <w:rFonts w:hint="eastAsia" w:ascii="方正小标宋_GBK" w:hAnsi="方正小标宋_GBK" w:eastAsia="方正小标宋_GBK" w:cs="方正小标宋_GBK"/>
          <w:sz w:val="44"/>
          <w:szCs w:val="44"/>
        </w:rPr>
        <w:t>梁河县人民政府关于</w:t>
      </w:r>
      <w:r>
        <w:rPr>
          <w:rFonts w:hint="eastAsia" w:ascii="方正小标宋_GBK" w:hAnsi="方正小标宋_GBK" w:eastAsia="方正小标宋_GBK" w:cs="方正小标宋_GBK"/>
          <w:b w:val="0"/>
          <w:bCs w:val="0"/>
          <w:color w:val="auto"/>
          <w:sz w:val="44"/>
          <w:szCs w:val="44"/>
          <w:lang w:eastAsia="zh-CN"/>
        </w:rPr>
        <w:t>2021年中央、省级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eastAsia="方正小标宋简体"/>
          <w:sz w:val="44"/>
          <w:szCs w:val="44"/>
        </w:rPr>
      </w:pPr>
      <w:r>
        <w:rPr>
          <w:rFonts w:hint="eastAsia" w:ascii="方正小标宋_GBK" w:hAnsi="方正小标宋_GBK" w:eastAsia="方正小标宋_GBK" w:cs="方正小标宋_GBK"/>
          <w:b w:val="0"/>
          <w:bCs w:val="0"/>
          <w:color w:val="auto"/>
          <w:sz w:val="44"/>
          <w:szCs w:val="44"/>
          <w:lang w:eastAsia="zh-CN"/>
        </w:rPr>
        <w:t>涉农整合资金</w:t>
      </w:r>
      <w:r>
        <w:rPr>
          <w:rFonts w:hint="eastAsia" w:ascii="方正小标宋_GBK" w:hAnsi="方正小标宋_GBK" w:eastAsia="方正小标宋_GBK" w:cs="方正小标宋_GBK"/>
          <w:b w:val="0"/>
          <w:bCs w:val="0"/>
          <w:spacing w:val="-6"/>
          <w:sz w:val="44"/>
          <w:szCs w:val="44"/>
        </w:rPr>
        <w:t>分配方案</w:t>
      </w:r>
      <w:r>
        <w:rPr>
          <w:rFonts w:hint="eastAsia" w:ascii="方正小标宋_GBK" w:hAnsi="方正小标宋_GBK" w:eastAsia="方正小标宋_GBK" w:cs="方正小标宋_GBK"/>
          <w:sz w:val="44"/>
          <w:szCs w:val="44"/>
        </w:rPr>
        <w:t>的</w:t>
      </w:r>
      <w:r>
        <w:rPr>
          <w:rFonts w:hint="eastAsia" w:ascii="方正小标宋_GBK" w:hAnsi="方正小标宋_GBK" w:eastAsia="方正小标宋_GBK" w:cs="方正小标宋_GBK"/>
          <w:sz w:val="44"/>
          <w:szCs w:val="44"/>
          <w:lang w:val="en-US" w:eastAsia="zh-CN"/>
        </w:rPr>
        <w:t>批复</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rFonts w:ascii="Times New Roman" w:hAnsi="Times New Roman" w:eastAsia="仿宋_GB2312"/>
          <w:sz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县</w:t>
      </w:r>
      <w:r>
        <w:rPr>
          <w:rFonts w:hint="eastAsia" w:ascii="Times New Roman" w:hAnsi="Times New Roman" w:eastAsia="方正仿宋_GBK" w:cs="Times New Roman"/>
          <w:sz w:val="32"/>
          <w:szCs w:val="32"/>
          <w:lang w:val="en-US" w:eastAsia="zh-CN"/>
        </w:rPr>
        <w:t>财政局、县扶贫办</w:t>
      </w:r>
      <w:r>
        <w:rPr>
          <w:rFonts w:ascii="Times New Roman" w:hAnsi="Times New Roman" w:eastAsia="方正仿宋_GBK"/>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36"/>
        <w:jc w:val="left"/>
        <w:textAlignment w:val="auto"/>
        <w:outlineLvl w:val="9"/>
        <w:rPr>
          <w:rFonts w:ascii="Times New Roman" w:hAnsi="Times New Roman" w:eastAsia="方正仿宋_GBK"/>
          <w:sz w:val="32"/>
          <w:szCs w:val="32"/>
        </w:rPr>
      </w:pPr>
      <w:r>
        <w:rPr>
          <w:rFonts w:ascii="Times New Roman" w:hAnsi="Times New Roman" w:eastAsia="方正仿宋_GBK"/>
          <w:sz w:val="32"/>
          <w:szCs w:val="32"/>
        </w:rPr>
        <w:t>《</w:t>
      </w:r>
      <w:r>
        <w:rPr>
          <w:rFonts w:hint="eastAsia" w:ascii="Times New Roman" w:hAnsi="Times New Roman" w:eastAsia="方正仿宋_GBK"/>
          <w:sz w:val="32"/>
          <w:szCs w:val="32"/>
          <w:lang w:eastAsia="zh-CN"/>
        </w:rPr>
        <w:t>梁河县财政局、梁河县扶贫办</w:t>
      </w:r>
      <w:r>
        <w:rPr>
          <w:rFonts w:ascii="Times New Roman" w:hAnsi="Times New Roman" w:eastAsia="方正仿宋_GBK"/>
          <w:sz w:val="32"/>
          <w:szCs w:val="32"/>
        </w:rPr>
        <w:t>关</w:t>
      </w:r>
      <w:r>
        <w:rPr>
          <w:rFonts w:ascii="Times New Roman" w:hAnsi="Times New Roman" w:eastAsia="方正仿宋_GBK" w:cs="Times New Roman"/>
          <w:sz w:val="32"/>
          <w:szCs w:val="32"/>
        </w:rPr>
        <w:t>于</w:t>
      </w:r>
      <w:r>
        <w:rPr>
          <w:rFonts w:hint="eastAsia" w:ascii="Times New Roman" w:hAnsi="Times New Roman" w:eastAsia="方正仿宋_GBK" w:cs="Times New Roman"/>
          <w:sz w:val="32"/>
          <w:szCs w:val="32"/>
        </w:rPr>
        <w:t>上报</w:t>
      </w:r>
      <w:r>
        <w:rPr>
          <w:rFonts w:hint="eastAsia" w:ascii="Times New Roman" w:hAnsi="Times New Roman" w:eastAsia="方正仿宋_GBK" w:cs="Times New Roman"/>
          <w:sz w:val="32"/>
          <w:szCs w:val="32"/>
          <w:lang w:eastAsia="zh-CN"/>
        </w:rPr>
        <w:t>2021年中央、省级涉农整合资金</w:t>
      </w:r>
      <w:r>
        <w:rPr>
          <w:rFonts w:hint="eastAsia" w:ascii="Times New Roman" w:hAnsi="Times New Roman" w:eastAsia="方正仿宋_GBK" w:cs="Times New Roman"/>
          <w:sz w:val="32"/>
          <w:szCs w:val="32"/>
        </w:rPr>
        <w:t>分配方案</w:t>
      </w:r>
      <w:r>
        <w:rPr>
          <w:rFonts w:ascii="Times New Roman" w:hAnsi="Times New Roman" w:eastAsia="方正仿宋_GBK" w:cs="Times New Roman"/>
          <w:sz w:val="32"/>
          <w:szCs w:val="32"/>
        </w:rPr>
        <w:t>的请</w:t>
      </w:r>
      <w:r>
        <w:rPr>
          <w:rFonts w:ascii="Times New Roman" w:hAnsi="Times New Roman" w:eastAsia="方正仿宋_GBK"/>
          <w:sz w:val="32"/>
          <w:szCs w:val="32"/>
        </w:rPr>
        <w:t>示》（梁</w:t>
      </w:r>
      <w:r>
        <w:rPr>
          <w:rFonts w:hint="eastAsia" w:ascii="Times New Roman" w:hAnsi="Times New Roman" w:eastAsia="方正仿宋_GBK"/>
          <w:sz w:val="32"/>
          <w:szCs w:val="32"/>
          <w:lang w:eastAsia="zh-CN"/>
        </w:rPr>
        <w:t>财请</w:t>
      </w:r>
      <w:r>
        <w:rPr>
          <w:rFonts w:ascii="Times New Roman" w:hAnsi="Times New Roman" w:eastAsia="方正仿宋_GBK"/>
          <w:sz w:val="32"/>
          <w:szCs w:val="32"/>
        </w:rPr>
        <w:t>〔20</w:t>
      </w:r>
      <w:r>
        <w:rPr>
          <w:rFonts w:hint="eastAsia" w:ascii="Times New Roman" w:hAnsi="Times New Roman" w:eastAsia="方正仿宋_GBK"/>
          <w:sz w:val="32"/>
          <w:szCs w:val="32"/>
          <w:lang w:val="en-US" w:eastAsia="zh-CN"/>
        </w:rPr>
        <w:t>21</w:t>
      </w:r>
      <w:r>
        <w:rPr>
          <w:rFonts w:ascii="Times New Roman" w:hAnsi="Times New Roman" w:eastAsia="方正仿宋_GBK"/>
          <w:sz w:val="32"/>
          <w:szCs w:val="32"/>
        </w:rPr>
        <w:t>〕</w:t>
      </w:r>
      <w:r>
        <w:rPr>
          <w:rFonts w:hint="eastAsia" w:ascii="Times New Roman" w:hAnsi="Times New Roman" w:eastAsia="方正仿宋_GBK"/>
          <w:sz w:val="32"/>
          <w:szCs w:val="32"/>
          <w:lang w:val="en-US" w:eastAsia="zh-CN"/>
        </w:rPr>
        <w:t>13</w:t>
      </w:r>
      <w:r>
        <w:rPr>
          <w:rFonts w:ascii="Times New Roman" w:hAnsi="Times New Roman" w:eastAsia="方正仿宋_GBK"/>
          <w:sz w:val="32"/>
          <w:szCs w:val="32"/>
        </w:rPr>
        <w:t>号）收悉。经研究，现批复如下：</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eastAsia="zh-CN"/>
        </w:rPr>
      </w:pPr>
      <w:r>
        <w:rPr>
          <w:rFonts w:ascii="Times New Roman" w:hAnsi="Times New Roman" w:eastAsia="方正仿宋_GBK" w:cs="Times New Roman"/>
          <w:sz w:val="32"/>
          <w:szCs w:val="32"/>
        </w:rPr>
        <w:t>一、原则同意该请示</w:t>
      </w:r>
      <w:r>
        <w:rPr>
          <w:rFonts w:hint="eastAsia" w:ascii="Times New Roman" w:hAnsi="Times New Roman" w:eastAsia="方正仿宋_GBK" w:cs="Times New Roman"/>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sz w:val="32"/>
          <w:szCs w:val="32"/>
          <w:lang w:val="en-US" w:eastAsia="zh-CN"/>
        </w:rPr>
      </w:pPr>
      <w:r>
        <w:rPr>
          <w:rFonts w:ascii="Times New Roman" w:hAnsi="Times New Roman" w:eastAsia="方正仿宋_GBK" w:cs="Times New Roman"/>
          <w:sz w:val="32"/>
          <w:szCs w:val="32"/>
        </w:rPr>
        <w:t>二、同意</w:t>
      </w:r>
      <w:r>
        <w:rPr>
          <w:rFonts w:hint="default" w:ascii="Times New Roman" w:hAnsi="Times New Roman" w:eastAsia="方正仿宋_GBK" w:cs="Times New Roman"/>
          <w:b w:val="0"/>
          <w:bCs w:val="0"/>
          <w:color w:val="auto"/>
          <w:sz w:val="32"/>
          <w:szCs w:val="32"/>
          <w:lang w:val="en-US" w:eastAsia="zh-CN"/>
        </w:rPr>
        <w:t>省级农业发展专项资金186.5万元（德财农〔2021〕22号）</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用于农业发展专项，由县农业农村局组织实施。</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三、同意</w:t>
      </w:r>
      <w:r>
        <w:rPr>
          <w:rFonts w:hint="default" w:ascii="Times New Roman" w:hAnsi="Times New Roman" w:eastAsia="方正仿宋_GBK" w:cs="Times New Roman"/>
          <w:b w:val="0"/>
          <w:bCs w:val="0"/>
          <w:color w:val="auto"/>
          <w:sz w:val="32"/>
          <w:szCs w:val="32"/>
          <w:lang w:val="en-US" w:eastAsia="zh-CN"/>
        </w:rPr>
        <w:t>中央农田建设补助资金219.93万元（德财农〔2021〕34号）</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用于高标准农田建设，由县农业农村局组织实施。</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四、同意</w:t>
      </w:r>
      <w:r>
        <w:rPr>
          <w:rFonts w:hint="default" w:ascii="Times New Roman" w:hAnsi="Times New Roman" w:eastAsia="方正仿宋_GBK" w:cs="Times New Roman"/>
          <w:b w:val="0"/>
          <w:bCs w:val="0"/>
          <w:color w:val="auto"/>
          <w:sz w:val="32"/>
          <w:szCs w:val="32"/>
          <w:lang w:val="en-US" w:eastAsia="zh-CN"/>
        </w:rPr>
        <w:t>中央水利发展资金3350万元（德财农〔2021〕37</w:t>
      </w:r>
      <w:r>
        <w:rPr>
          <w:sz w:val="32"/>
        </w:rPr>
        <w:pict>
          <v:rect id="KGD_60B8498A$01$29$00013" o:spid="_x0000_s1027" o:spt="1" alt="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" style="position:absolute;left:0pt;margin-left:-83.7pt;margin-top:-83.55pt;height:5pt;width:5pt;visibility:hidden;z-index:251673600;mso-width-relative:page;mso-height-relative:page;" fillcolor="#FFFFFF" filled="t" stroked="t" coordsize="21600,21600">
            <v:path/>
            <v:fill on="t" color2="#FFFFFF" focussize="0,0"/>
            <v:stroke joinstyle="miter"/>
            <v:imagedata o:title=""/>
            <o:lock v:ext="edit" aspectratio="f"/>
          </v:rect>
        </w:pict>
      </w:r>
      <w:r>
        <w:rPr>
          <w:sz w:val="32"/>
        </w:rPr>
        <w:pict>
          <v:rect id="KGD_60B8498A$01$29$00012" o:spid="_x0000_s1028" o:spt="1" alt="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" style="position:absolute;left:0pt;margin-left:-83.7pt;margin-top:-83.55pt;height:5pt;width:5pt;visibility:hidden;z-index:251672576;mso-width-relative:page;mso-height-relative:page;" fillcolor="#FFFFFF" filled="t" stroked="t" coordsize="21600,21600">
            <v:path/>
            <v:fill on="t" color2="#FFFFFF" focussize="0,0"/>
            <v:stroke joinstyle="miter"/>
            <v:imagedata o:title=""/>
            <o:lock v:ext="edit" aspectratio="f"/>
          </v:rect>
        </w:pict>
      </w:r>
      <w:r>
        <w:rPr>
          <w:sz w:val="32"/>
        </w:rPr>
        <w:pict>
          <v:rect id="KGD_60B8498A$01$29$00011" o:spid="_x0000_s1029" o:spt="1" alt="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" style="position:absolute;left:0pt;margin-left:-83.7pt;margin-top:-83.55pt;height:5pt;width:5pt;visibility:hidden;z-index:251671552;mso-width-relative:page;mso-height-relative:page;" fillcolor="#FFFFFF" filled="t" stroked="t" coordsize="21600,21600">
            <v:path/>
            <v:fill on="t" color2="#FFFFFF" focussize="0,0"/>
            <v:stroke joinstyle="miter"/>
            <v:imagedata o:title=""/>
            <o:lock v:ext="edit" aspectratio="f"/>
          </v:rect>
        </w:pict>
      </w:r>
      <w:r>
        <w:rPr>
          <w:sz w:val="32"/>
        </w:rPr>
        <w:pict>
          <v:rect id="KGD_KG_Seal_110" o:spid="_x0000_s1030" o:spt="1" alt="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" style="position:absolute;left:0pt;margin-left:-83.7pt;margin-top:-83.55pt;height:5pt;width:5pt;visibility:hidden;z-index:251670528;mso-width-relative:page;mso-height-relative:page;" fillcolor="#FFFFFF" filled="t" stroked="t" coordsize="21600,21600">
            <v:path/>
            <v:fill on="t" focussize="0,0"/>
            <v:stroke/>
            <v:imagedata o:title=""/>
            <o:lock v:ext="edit" aspectratio="f"/>
          </v:rect>
        </w:pict>
      </w:r>
      <w:r>
        <w:rPr>
          <w:sz w:val="32"/>
        </w:rPr>
        <w:pict>
          <v:rect id="KGD_KG_Seal_19" o:spid="_x0000_s1031" o:spt="1" alt="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" style="position:absolute;left:0pt;margin-left:-83.7pt;margin-top:-83.55pt;height:5pt;width:5pt;visibility:hidden;z-index:251669504;mso-width-relative:page;mso-height-relative:page;" fillcolor="#FFFFFF" filled="t" stroked="t" coordsize="21600,21600">
            <v:path/>
            <v:fill on="t" focussize="0,0"/>
            <v:stroke/>
            <v:imagedata o:title=""/>
            <o:lock v:ext="edit" aspectratio="f"/>
          </v:rect>
        </w:pict>
      </w:r>
      <w:r>
        <w:rPr>
          <w:sz w:val="32"/>
        </w:rPr>
        <w:pict>
          <v:rect id="KGD_KG_Seal_18" o:spid="_x0000_s1032" o:spt="1" alt="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" style="position:absolute;left:0pt;margin-left:-83.7pt;margin-top:-83.55pt;height:5pt;width:5pt;visibility:hidden;z-index:251668480;mso-width-relative:page;mso-height-relative:page;" fillcolor="#FFFFFF" filled="t" stroked="t" coordsize="21600,21600">
            <v:path/>
            <v:fill on="t" focussize="0,0"/>
            <v:stroke/>
            <v:imagedata o:title=""/>
            <o:lock v:ext="edit" aspectratio="f"/>
          </v:rect>
        </w:pict>
      </w:r>
      <w:r>
        <w:rPr>
          <w:sz w:val="32"/>
        </w:rPr>
        <w:pict>
          <v:rect id="KGD_KG_Seal_17" o:spid="_x0000_s1033" o:spt="1" alt="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" style="position:absolute;left:0pt;margin-left:-83.7pt;margin-top:-83.55pt;height:5pt;width:5pt;visibility:hidden;z-index:251667456;mso-width-relative:page;mso-height-relative:page;" fillcolor="#FFFFFF" filled="t" stroked="t" coordsize="21600,21600">
            <v:path/>
            <v:fill on="t" focussize="0,0"/>
            <v:stroke/>
            <v:imagedata o:title=""/>
            <o:lock v:ext="edit" aspectratio="f"/>
          </v:rect>
        </w:pict>
      </w:r>
      <w:r>
        <w:rPr>
          <w:sz w:val="32"/>
        </w:rPr>
        <w:pict>
          <v:rect id="KGD_KG_Seal_16" o:spid="_x0000_s1034" o:spt="1" alt="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" style="position:absolute;left:0pt;margin-left:-83.7pt;margin-top:-83.55pt;height:5pt;width:5pt;visibility:hidden;z-index:251666432;mso-width-relative:page;mso-height-relative:page;" fillcolor="#FFFFFF" filled="t" stroked="t" coordsize="21600,21600">
            <v:path/>
            <v:fill on="t" focussize="0,0"/>
            <v:stroke/>
            <v:imagedata o:title=""/>
            <o:lock v:ext="edit" aspectratio="f"/>
          </v:rect>
        </w:pict>
      </w:r>
      <w:r>
        <w:rPr>
          <w:sz w:val="32"/>
        </w:rPr>
        <w:pict>
          <v:rect id="KGD_KG_Seal_15" o:spid="_x0000_s1035" o:spt="1" alt="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" style="position:absolute;left:0pt;margin-left:-83.7pt;margin-top:-83.55pt;height:5pt;width:5pt;visibility:hidden;z-index:251665408;mso-width-relative:page;mso-height-relative:page;" fillcolor="#FFFFFF" filled="t" stroked="t" coordsize="21600,21600">
            <v:path/>
            <v:fill on="t" focussize="0,0"/>
            <v:stroke/>
            <v:imagedata o:title=""/>
            <o:lock v:ext="edit" aspectratio="f"/>
          </v:rect>
        </w:pict>
      </w:r>
      <w:r>
        <w:rPr>
          <w:sz w:val="32"/>
        </w:rPr>
        <w:pict>
          <v:rect id="KGD_KG_Seal_14" o:spid="_x0000_s1036" o:spt="1" alt="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" style="position:absolute;left:0pt;margin-left:-83.7pt;margin-top:-83.55pt;height:5pt;width:5pt;visibility:hidden;z-index:251664384;mso-width-relative:page;mso-height-relative:page;" fillcolor="#FFFFFF" filled="t" stroked="t" coordsize="21600,21600">
            <v:path/>
            <v:fill on="t" focussize="0,0"/>
            <v:stroke/>
            <v:imagedata o:title=""/>
            <o:lock v:ext="edit" aspectratio="f"/>
          </v:rect>
        </w:pict>
      </w:r>
      <w:r>
        <w:rPr>
          <w:sz w:val="32"/>
        </w:rPr>
        <w:pict>
          <v:rect id="KGD_KG_Seal_13" o:spid="_x0000_s1037" o:spt="1" alt="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" style="position:absolute;left:0pt;margin-left:-83.7pt;margin-top:-83.55pt;height:5pt;width:5pt;visibility:hidden;z-index:251663360;mso-width-relative:page;mso-height-relative:page;" fillcolor="#FFFFFF" filled="t" stroked="t" coordsize="21600,21600">
            <v:path/>
            <v:fill on="t" focussize="0,0"/>
            <v:stroke/>
            <v:imagedata o:title=""/>
            <o:lock v:ext="edit" aspectratio="f"/>
          </v:rect>
        </w:pict>
      </w:r>
      <w:r>
        <w:rPr>
          <w:sz w:val="32"/>
        </w:rPr>
        <w:pict>
          <v:rect id="KGD_KG_Seal_12" o:spid="_x0000_s1038" o:spt="1" alt="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" style="position:absolute;left:0pt;margin-left:-83.7pt;margin-top:-83.55pt;height:5pt;width:5pt;visibility:hidden;z-index:251662336;mso-width-relative:page;mso-height-relative:page;" fillcolor="#FFFFFF" filled="t" stroked="t" coordsize="21600,21600">
            <v:path/>
            <v:fill on="t" focussize="0,0"/>
            <v:stroke/>
            <v:imagedata o:title=""/>
            <o:lock v:ext="edit" aspectratio="f"/>
          </v:rect>
        </w:pict>
      </w:r>
      <w:r>
        <w:rPr>
          <w:sz w:val="32"/>
        </w:rPr>
        <w:pict>
          <v:rect id="KGD_KG_Seal_11" o:spid="_x0000_s1039" o:spt="1" alt="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" style="position:absolute;left:0pt;margin-left:-83.7pt;margin-top:-83.55pt;height:5pt;width:5pt;visibility:hidden;z-index:251661312;mso-width-relative:page;mso-height-relative:page;" fillcolor="#FFFFFF" filled="t" stroked="t" coordsize="21600,21600">
            <v:path/>
            <v:fill on="t" focussize="0,0"/>
            <v:stroke/>
            <v:imagedata o:title=""/>
            <o:lock v:ext="edit" aspectratio="f"/>
          </v:rect>
        </w:pict>
      </w:r>
      <w:r>
        <w:rPr>
          <w:sz w:val="32"/>
        </w:rPr>
        <w:pict>
          <v:rect id="KGD_Gobal1" o:spid="_x0000_s1040" o:spt="1" alt="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" style="position:absolute;left:0pt;margin-left:-83.7pt;margin-top:-83.55pt;height:5pt;width:5pt;visibility:hidden;z-index:251660288;mso-width-relative:page;mso-height-relative:page;" fillcolor="#FFFFFF" filled="t" stroked="t" coordsize="21600,21600">
            <v:path/>
            <v:fill on="t" color2="#FFFFFF" focussize="0,0"/>
            <v:stroke joinstyle="miter"/>
            <v:imagedata o:title=""/>
            <o:lock v:ext="edit" aspectratio="f"/>
          </v:rect>
        </w:pict>
      </w:r>
      <w:r>
        <w:rPr>
          <w:rFonts w:hint="default" w:ascii="Times New Roman" w:hAnsi="Times New Roman" w:eastAsia="方正仿宋_GBK" w:cs="Times New Roman"/>
          <w:b w:val="0"/>
          <w:bCs w:val="0"/>
          <w:color w:val="auto"/>
          <w:sz w:val="32"/>
          <w:szCs w:val="32"/>
          <w:lang w:val="en-US" w:eastAsia="zh-CN"/>
        </w:rPr>
        <w:t>号）</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用于水利发展项目，由县水利局组织实施。</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五</w:t>
      </w:r>
      <w:r>
        <w:rPr>
          <w:rFonts w:ascii="Times New Roman" w:hAnsi="Times New Roman" w:eastAsia="方正仿宋_GBK" w:cs="Times New Roman"/>
          <w:sz w:val="32"/>
          <w:szCs w:val="32"/>
        </w:rPr>
        <w:t>、县财政局</w:t>
      </w:r>
      <w:r>
        <w:rPr>
          <w:rFonts w:hint="eastAsia" w:ascii="Times New Roman" w:hAnsi="Times New Roman" w:eastAsia="方正仿宋_GBK" w:cs="Times New Roman"/>
          <w:sz w:val="32"/>
          <w:szCs w:val="32"/>
          <w:lang w:eastAsia="zh-CN"/>
        </w:rPr>
        <w:t>和县扶贫办，要分别</w:t>
      </w:r>
      <w:r>
        <w:rPr>
          <w:rFonts w:ascii="Times New Roman" w:hAnsi="Times New Roman" w:eastAsia="方正仿宋_GBK" w:cs="Times New Roman"/>
          <w:sz w:val="32"/>
          <w:szCs w:val="32"/>
        </w:rPr>
        <w:t>做好资金管理拨付</w:t>
      </w:r>
      <w:r>
        <w:rPr>
          <w:rFonts w:hint="eastAsia" w:ascii="Times New Roman" w:hAnsi="Times New Roman" w:eastAsia="方正仿宋_GBK" w:cs="Times New Roman"/>
          <w:sz w:val="32"/>
          <w:szCs w:val="32"/>
          <w:lang w:eastAsia="zh-CN"/>
        </w:rPr>
        <w:t>和业务指导监督</w:t>
      </w:r>
      <w:r>
        <w:rPr>
          <w:rFonts w:ascii="Times New Roman" w:hAnsi="Times New Roman" w:eastAsia="方正仿宋_GBK" w:cs="Times New Roman"/>
          <w:sz w:val="32"/>
          <w:szCs w:val="32"/>
        </w:rPr>
        <w:t>。县</w:t>
      </w:r>
      <w:r>
        <w:rPr>
          <w:rFonts w:hint="eastAsia" w:ascii="Times New Roman" w:hAnsi="Times New Roman" w:eastAsia="方正仿宋_GBK" w:cs="Times New Roman"/>
          <w:sz w:val="32"/>
          <w:szCs w:val="32"/>
          <w:lang w:eastAsia="zh-CN"/>
        </w:rPr>
        <w:t>农业农村局和</w:t>
      </w:r>
      <w:r>
        <w:rPr>
          <w:rFonts w:ascii="Times New Roman" w:hAnsi="Times New Roman" w:eastAsia="方正仿宋_GBK" w:cs="Times New Roman"/>
          <w:sz w:val="32"/>
          <w:szCs w:val="32"/>
        </w:rPr>
        <w:t>县</w:t>
      </w:r>
      <w:r>
        <w:rPr>
          <w:rFonts w:hint="eastAsia" w:ascii="Times New Roman" w:hAnsi="Times New Roman" w:eastAsia="方正仿宋_GBK" w:cs="Times New Roman"/>
          <w:sz w:val="32"/>
          <w:szCs w:val="32"/>
          <w:lang w:eastAsia="zh-CN"/>
        </w:rPr>
        <w:t>水利局做为项目实施单位，要</w:t>
      </w:r>
      <w:r>
        <w:rPr>
          <w:rFonts w:ascii="Times New Roman" w:hAnsi="Times New Roman" w:eastAsia="方正仿宋_GBK" w:cs="Times New Roman"/>
          <w:sz w:val="32"/>
          <w:szCs w:val="32"/>
        </w:rPr>
        <w:t>严格按照</w:t>
      </w:r>
      <w:r>
        <w:rPr>
          <w:rFonts w:hint="eastAsia" w:ascii="Times New Roman" w:hAnsi="Times New Roman" w:eastAsia="方正仿宋_GBK" w:cs="Times New Roman"/>
          <w:sz w:val="32"/>
          <w:szCs w:val="32"/>
          <w:lang w:eastAsia="zh-CN"/>
        </w:rPr>
        <w:t>相关程序</w:t>
      </w:r>
      <w:r>
        <w:rPr>
          <w:rFonts w:ascii="Times New Roman" w:hAnsi="Times New Roman" w:eastAsia="方正仿宋_GBK" w:cs="Times New Roman"/>
          <w:sz w:val="32"/>
          <w:szCs w:val="32"/>
        </w:rPr>
        <w:t>认真组织实施，确保资金合规使用</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项目顺利完成。</w:t>
      </w:r>
    </w:p>
    <w:p>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Times New Roman" w:hAnsi="Times New Roman" w:eastAsia="方正仿宋_GBK" w:cs="Times New Roman"/>
          <w:sz w:val="32"/>
          <w:szCs w:val="32"/>
          <w:lang w:eastAsia="zh-CN"/>
        </w:rPr>
      </w:pPr>
    </w:p>
    <w:p>
      <w:pPr>
        <w:pStyle w:val="3"/>
        <w:ind w:left="0" w:leftChars="0" w:firstLine="0" w:firstLineChars="0"/>
        <w:rPr>
          <w:rFonts w:hint="eastAsia"/>
          <w:lang w:eastAsia="zh-CN"/>
        </w:rPr>
      </w:pPr>
    </w:p>
    <w:p>
      <w:pPr>
        <w:pStyle w:val="3"/>
        <w:ind w:left="0" w:leftChars="0" w:firstLine="0" w:firstLineChars="0"/>
        <w:rPr>
          <w:rFonts w:hint="eastAsia"/>
          <w:lang w:eastAsia="zh-CN"/>
        </w:rPr>
      </w:pPr>
    </w:p>
    <w:p>
      <w:pPr>
        <w:pStyle w:val="3"/>
        <w:ind w:left="0" w:leftChars="0" w:firstLine="0" w:firstLineChars="0"/>
        <w:rPr>
          <w:rFonts w:hint="eastAsia"/>
          <w:lang w:eastAsia="zh-CN"/>
        </w:rPr>
      </w:pPr>
    </w:p>
    <w:p>
      <w:pPr>
        <w:keepNext w:val="0"/>
        <w:keepLines w:val="0"/>
        <w:pageBreakBefore w:val="0"/>
        <w:widowControl w:val="0"/>
        <w:tabs>
          <w:tab w:val="left" w:pos="7770"/>
          <w:tab w:val="left" w:pos="8190"/>
        </w:tabs>
        <w:kinsoku/>
        <w:wordWrap/>
        <w:overflowPunct/>
        <w:topLinePunct w:val="0"/>
        <w:autoSpaceDE/>
        <w:autoSpaceDN/>
        <w:bidi w:val="0"/>
        <w:adjustRightInd/>
        <w:snapToGrid/>
        <w:spacing w:line="590" w:lineRule="exact"/>
        <w:ind w:right="640" w:firstLine="5120" w:firstLineChars="1600"/>
        <w:jc w:val="both"/>
        <w:textAlignment w:val="auto"/>
        <w:outlineLvl w:val="9"/>
      </w:pPr>
      <w:r>
        <w:rPr>
          <w:rFonts w:hint="eastAsia" w:ascii="Times New Roman" w:hAnsi="Times New Roman" w:eastAsia="方正仿宋_GBK" w:cs="Times New Roman"/>
          <w:sz w:val="32"/>
          <w:szCs w:val="32"/>
          <w:lang w:val="en-US" w:eastAsia="zh-CN"/>
        </w:rPr>
        <w:t>2021</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日</w:t>
      </w:r>
      <w:bookmarkStart w:id="0" w:name="_GoBack"/>
      <w:bookmarkEnd w:id="0"/>
      <w:r>
        <w:rPr>
          <w:rFonts w:hint="eastAsia" w:ascii="Times New Roman" w:hAnsi="Times New Roman" w:eastAsia="仿宋_GB2312"/>
          <w:b/>
          <w:bCs/>
          <w:sz w:val="32"/>
          <w:szCs w:val="32"/>
          <w:u w:val="single"/>
          <w:lang w:val="en-US" w:eastAsia="zh-CN"/>
        </w:rPr>
        <w:t xml:space="preserve">                                                                                      </w:t>
      </w: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pPr>
    <w:r>
      <w:rPr>
        <w:sz w:val="18"/>
      </w:rPr>
      <w:pict>
        <v:shape id="_x0000_s2049" o:spid="_x0000_s2049"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0"/>
      </w:rPr>
    </w:pPr>
    <w:r>
      <w:fldChar w:fldCharType="begin"/>
    </w:r>
    <w:r>
      <w:rPr>
        <w:rStyle w:val="10"/>
      </w:rPr>
      <w:instrText xml:space="preserve">PAGE  </w:instrText>
    </w:r>
    <w:r>
      <w:fldChar w:fldCharType="end"/>
    </w:r>
  </w:p>
  <w:p>
    <w:pPr>
      <w:pStyle w:val="7"/>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78D"/>
    <w:rsid w:val="00011E8D"/>
    <w:rsid w:val="00055D8D"/>
    <w:rsid w:val="00087AD1"/>
    <w:rsid w:val="00095597"/>
    <w:rsid w:val="000D1FAD"/>
    <w:rsid w:val="000D3D21"/>
    <w:rsid w:val="0017561D"/>
    <w:rsid w:val="001929E3"/>
    <w:rsid w:val="001B4448"/>
    <w:rsid w:val="001D6A78"/>
    <w:rsid w:val="001E2B66"/>
    <w:rsid w:val="00251342"/>
    <w:rsid w:val="002C57BD"/>
    <w:rsid w:val="002E5CC3"/>
    <w:rsid w:val="00305B87"/>
    <w:rsid w:val="00397A3A"/>
    <w:rsid w:val="003B0C02"/>
    <w:rsid w:val="003E1D3C"/>
    <w:rsid w:val="003F7DB3"/>
    <w:rsid w:val="00407741"/>
    <w:rsid w:val="00421031"/>
    <w:rsid w:val="00422ED8"/>
    <w:rsid w:val="00427DF3"/>
    <w:rsid w:val="00456C02"/>
    <w:rsid w:val="004631A2"/>
    <w:rsid w:val="004853CA"/>
    <w:rsid w:val="004A76AE"/>
    <w:rsid w:val="004D2352"/>
    <w:rsid w:val="004E3EF8"/>
    <w:rsid w:val="004E52FC"/>
    <w:rsid w:val="005056DB"/>
    <w:rsid w:val="005254B5"/>
    <w:rsid w:val="00534A7A"/>
    <w:rsid w:val="00547677"/>
    <w:rsid w:val="005833ED"/>
    <w:rsid w:val="005A027B"/>
    <w:rsid w:val="005C4783"/>
    <w:rsid w:val="005E6DF1"/>
    <w:rsid w:val="005F4712"/>
    <w:rsid w:val="00601482"/>
    <w:rsid w:val="006475F5"/>
    <w:rsid w:val="006660AE"/>
    <w:rsid w:val="00687635"/>
    <w:rsid w:val="006A6A4E"/>
    <w:rsid w:val="006E7F8E"/>
    <w:rsid w:val="007A278D"/>
    <w:rsid w:val="007E5FB8"/>
    <w:rsid w:val="008949EA"/>
    <w:rsid w:val="008D2699"/>
    <w:rsid w:val="008E07BA"/>
    <w:rsid w:val="008E4D65"/>
    <w:rsid w:val="0090065F"/>
    <w:rsid w:val="00904C85"/>
    <w:rsid w:val="00911061"/>
    <w:rsid w:val="00917B50"/>
    <w:rsid w:val="009258D2"/>
    <w:rsid w:val="00967348"/>
    <w:rsid w:val="00972525"/>
    <w:rsid w:val="009E57EF"/>
    <w:rsid w:val="00A00F27"/>
    <w:rsid w:val="00A3010D"/>
    <w:rsid w:val="00AB7586"/>
    <w:rsid w:val="00AC3DEB"/>
    <w:rsid w:val="00AC6B3F"/>
    <w:rsid w:val="00B3485A"/>
    <w:rsid w:val="00B5068C"/>
    <w:rsid w:val="00B5104A"/>
    <w:rsid w:val="00B64B53"/>
    <w:rsid w:val="00B925C5"/>
    <w:rsid w:val="00C252CD"/>
    <w:rsid w:val="00C616CC"/>
    <w:rsid w:val="00C7239B"/>
    <w:rsid w:val="00C7382E"/>
    <w:rsid w:val="00CB52C2"/>
    <w:rsid w:val="00CC43C2"/>
    <w:rsid w:val="00D40DA4"/>
    <w:rsid w:val="00D438D6"/>
    <w:rsid w:val="00D54859"/>
    <w:rsid w:val="00D660B9"/>
    <w:rsid w:val="00DB6587"/>
    <w:rsid w:val="00DD76C5"/>
    <w:rsid w:val="00DF0A20"/>
    <w:rsid w:val="00DF16B4"/>
    <w:rsid w:val="00E5691F"/>
    <w:rsid w:val="00E71EC5"/>
    <w:rsid w:val="00E82CE2"/>
    <w:rsid w:val="00EB7143"/>
    <w:rsid w:val="00EF4241"/>
    <w:rsid w:val="00F0113B"/>
    <w:rsid w:val="00F7552D"/>
    <w:rsid w:val="00F764BC"/>
    <w:rsid w:val="00FA1E31"/>
    <w:rsid w:val="00FC738D"/>
    <w:rsid w:val="00FE728C"/>
    <w:rsid w:val="012D16EB"/>
    <w:rsid w:val="013F59CA"/>
    <w:rsid w:val="02294F6F"/>
    <w:rsid w:val="025B260D"/>
    <w:rsid w:val="02D54655"/>
    <w:rsid w:val="0576196C"/>
    <w:rsid w:val="06E72A3B"/>
    <w:rsid w:val="0AAA1B54"/>
    <w:rsid w:val="0BEF0AD7"/>
    <w:rsid w:val="0C601080"/>
    <w:rsid w:val="0D3E4301"/>
    <w:rsid w:val="0F4F077B"/>
    <w:rsid w:val="0F9130D6"/>
    <w:rsid w:val="10B93145"/>
    <w:rsid w:val="11A93CF7"/>
    <w:rsid w:val="11DD318B"/>
    <w:rsid w:val="14AD2F34"/>
    <w:rsid w:val="160E2BE8"/>
    <w:rsid w:val="17752B2F"/>
    <w:rsid w:val="198D5DD0"/>
    <w:rsid w:val="19A170F4"/>
    <w:rsid w:val="1E6123C8"/>
    <w:rsid w:val="1EBD7DCA"/>
    <w:rsid w:val="1F2A1EA5"/>
    <w:rsid w:val="1FA22D1D"/>
    <w:rsid w:val="1FBD443E"/>
    <w:rsid w:val="204C3772"/>
    <w:rsid w:val="20D14C4D"/>
    <w:rsid w:val="215827E9"/>
    <w:rsid w:val="21C52C22"/>
    <w:rsid w:val="285003E9"/>
    <w:rsid w:val="285B7FAE"/>
    <w:rsid w:val="28F651B0"/>
    <w:rsid w:val="2A340E99"/>
    <w:rsid w:val="2B8559D6"/>
    <w:rsid w:val="2C2D7EA4"/>
    <w:rsid w:val="2C930564"/>
    <w:rsid w:val="2C9947E9"/>
    <w:rsid w:val="2D4A47C4"/>
    <w:rsid w:val="2D9E2399"/>
    <w:rsid w:val="2E101952"/>
    <w:rsid w:val="30047B01"/>
    <w:rsid w:val="39162BCE"/>
    <w:rsid w:val="3E475CB4"/>
    <w:rsid w:val="3F450FC6"/>
    <w:rsid w:val="436757AC"/>
    <w:rsid w:val="44DB4A26"/>
    <w:rsid w:val="45C9721F"/>
    <w:rsid w:val="47B5510B"/>
    <w:rsid w:val="49C259BF"/>
    <w:rsid w:val="4A1A02AC"/>
    <w:rsid w:val="4A304EC5"/>
    <w:rsid w:val="4AF6723A"/>
    <w:rsid w:val="4E521A84"/>
    <w:rsid w:val="50BD70C8"/>
    <w:rsid w:val="53905E57"/>
    <w:rsid w:val="57635FFE"/>
    <w:rsid w:val="589F7794"/>
    <w:rsid w:val="5903374B"/>
    <w:rsid w:val="5BCC7C83"/>
    <w:rsid w:val="5D7C2385"/>
    <w:rsid w:val="66951EB4"/>
    <w:rsid w:val="67F20AD9"/>
    <w:rsid w:val="696270F1"/>
    <w:rsid w:val="699F2A0F"/>
    <w:rsid w:val="6A04261C"/>
    <w:rsid w:val="6B341319"/>
    <w:rsid w:val="6C7B2816"/>
    <w:rsid w:val="6D7D7274"/>
    <w:rsid w:val="6DDC2976"/>
    <w:rsid w:val="70D77D86"/>
    <w:rsid w:val="722362C4"/>
    <w:rsid w:val="72D80E3B"/>
    <w:rsid w:val="73754A72"/>
    <w:rsid w:val="739B4071"/>
    <w:rsid w:val="74316B85"/>
    <w:rsid w:val="76413834"/>
    <w:rsid w:val="7A455F17"/>
    <w:rsid w:val="7BD5160A"/>
    <w:rsid w:val="7E3F4B0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9">
    <w:name w:val="Default Paragraph Font"/>
    <w:semiHidden/>
    <w:uiPriority w:val="0"/>
  </w:style>
  <w:style w:type="table" w:default="1" w:styleId="11">
    <w:name w:val="Normal Table"/>
    <w:semiHidden/>
    <w:uiPriority w:val="0"/>
    <w:tblPr>
      <w:tblLayout w:type="fixed"/>
      <w:tblCellMar>
        <w:top w:w="0" w:type="dxa"/>
        <w:left w:w="108" w:type="dxa"/>
        <w:bottom w:w="0" w:type="dxa"/>
        <w:right w:w="108" w:type="dxa"/>
      </w:tblCellMar>
    </w:tblPr>
  </w:style>
  <w:style w:type="paragraph" w:customStyle="1" w:styleId="2">
    <w:name w:val="正文缩进1"/>
    <w:next w:val="3"/>
    <w:qFormat/>
    <w:uiPriority w:val="0"/>
    <w:pPr>
      <w:widowControl w:val="0"/>
      <w:ind w:firstLine="420" w:firstLineChars="200"/>
      <w:jc w:val="both"/>
    </w:pPr>
    <w:rPr>
      <w:rFonts w:ascii="Calibri" w:hAnsi="Calibri" w:eastAsia="宋体" w:cs="Times New Roman"/>
      <w:kern w:val="2"/>
      <w:sz w:val="21"/>
      <w:szCs w:val="22"/>
      <w:lang w:val="en-US" w:eastAsia="zh-CN" w:bidi="ar-SA"/>
    </w:rPr>
  </w:style>
  <w:style w:type="paragraph" w:styleId="3">
    <w:name w:val="Body Text First Indent 2"/>
    <w:basedOn w:val="4"/>
    <w:uiPriority w:val="0"/>
    <w:pPr>
      <w:ind w:firstLine="420" w:firstLineChars="200"/>
    </w:pPr>
  </w:style>
  <w:style w:type="paragraph" w:styleId="4">
    <w:name w:val="Body Text Indent"/>
    <w:basedOn w:val="1"/>
    <w:uiPriority w:val="0"/>
    <w:pPr>
      <w:spacing w:after="120"/>
      <w:ind w:left="420" w:leftChars="200"/>
    </w:pPr>
  </w:style>
  <w:style w:type="paragraph" w:styleId="6">
    <w:name w:val="Date"/>
    <w:basedOn w:val="1"/>
    <w:next w:val="1"/>
    <w:link w:val="16"/>
    <w:uiPriority w:val="0"/>
    <w:pPr>
      <w:ind w:left="100" w:leftChars="2500"/>
    </w:pPr>
  </w:style>
  <w:style w:type="paragraph" w:styleId="7">
    <w:name w:val="footer"/>
    <w:basedOn w:val="1"/>
    <w:link w:val="17"/>
    <w:uiPriority w:val="0"/>
    <w:pPr>
      <w:tabs>
        <w:tab w:val="center" w:pos="4153"/>
        <w:tab w:val="right" w:pos="8306"/>
      </w:tabs>
      <w:snapToGrid w:val="0"/>
      <w:jc w:val="left"/>
    </w:pPr>
    <w:rPr>
      <w:sz w:val="18"/>
      <w:szCs w:val="18"/>
    </w:rPr>
  </w:style>
  <w:style w:type="paragraph" w:styleId="8">
    <w:name w:val="header"/>
    <w:basedOn w:val="1"/>
    <w:link w:val="15"/>
    <w:uiPriority w:val="0"/>
    <w:pPr>
      <w:pBdr>
        <w:bottom w:val="single" w:color="auto" w:sz="6" w:space="1"/>
      </w:pBdr>
      <w:tabs>
        <w:tab w:val="center" w:pos="4153"/>
        <w:tab w:val="right" w:pos="8306"/>
      </w:tabs>
      <w:snapToGrid w:val="0"/>
      <w:jc w:val="center"/>
    </w:pPr>
    <w:rPr>
      <w:sz w:val="18"/>
      <w:szCs w:val="18"/>
    </w:rPr>
  </w:style>
  <w:style w:type="character" w:styleId="10">
    <w:name w:val="page number"/>
    <w:basedOn w:val="9"/>
    <w:uiPriority w:val="0"/>
    <w:rPr>
      <w:rFonts w:ascii="Times New Roman" w:hAnsi="Times New Roman" w:eastAsia="宋体" w:cs="Times New Roman"/>
    </w:rPr>
  </w:style>
  <w:style w:type="paragraph" w:customStyle="1" w:styleId="12">
    <w:name w:val="Char"/>
    <w:basedOn w:val="1"/>
    <w:uiPriority w:val="0"/>
    <w:pPr>
      <w:widowControl/>
      <w:spacing w:after="160" w:line="240" w:lineRule="exact"/>
      <w:jc w:val="left"/>
    </w:pPr>
    <w:rPr>
      <w:rFonts w:ascii="Verdana" w:hAnsi="Verdana" w:eastAsia="仿宋_GB2312"/>
      <w:kern w:val="0"/>
      <w:sz w:val="24"/>
      <w:szCs w:val="20"/>
      <w:u w:val="words" w:color="FFFFFF"/>
      <w:lang w:eastAsia="en-US"/>
    </w:rPr>
  </w:style>
  <w:style w:type="paragraph" w:customStyle="1" w:styleId="13">
    <w:name w:val="图表目录1"/>
    <w:basedOn w:val="14"/>
    <w:next w:val="14"/>
    <w:unhideWhenUsed/>
    <w:qFormat/>
    <w:uiPriority w:val="0"/>
    <w:pPr>
      <w:spacing w:before="100" w:beforeLines="0" w:beforeAutospacing="1" w:after="100" w:afterLines="0" w:afterAutospacing="1"/>
      <w:ind w:left="200" w:leftChars="200" w:hanging="200" w:hangingChars="200"/>
    </w:pPr>
    <w:rPr>
      <w:rFonts w:hint="default"/>
      <w:sz w:val="21"/>
    </w:rPr>
  </w:style>
  <w:style w:type="paragraph" w:customStyle="1" w:styleId="14">
    <w:name w:val="正文 New New New New New New New New New New New New New New New New New New New New New New New New New New New New New New New New New New New New New New New New New New New New New New New New New New New New New New New New New New New New"/>
    <w:basedOn w:val="1"/>
    <w:next w:val="13"/>
    <w:unhideWhenUsed/>
    <w:qFormat/>
    <w:uiPriority w:val="0"/>
    <w:pPr>
      <w:spacing w:beforeLines="0" w:afterLines="0"/>
    </w:pPr>
    <w:rPr>
      <w:rFonts w:hint="default"/>
      <w:sz w:val="21"/>
    </w:rPr>
  </w:style>
  <w:style w:type="character" w:customStyle="1" w:styleId="15">
    <w:name w:val=" Char Char2"/>
    <w:link w:val="8"/>
    <w:uiPriority w:val="0"/>
    <w:rPr>
      <w:rFonts w:ascii="Calibri" w:hAnsi="Calibri" w:eastAsia="宋体" w:cs="Times New Roman"/>
      <w:kern w:val="2"/>
      <w:sz w:val="18"/>
      <w:szCs w:val="18"/>
    </w:rPr>
  </w:style>
  <w:style w:type="character" w:customStyle="1" w:styleId="16">
    <w:name w:val=" Char Char1"/>
    <w:basedOn w:val="9"/>
    <w:link w:val="6"/>
    <w:uiPriority w:val="0"/>
    <w:rPr>
      <w:rFonts w:ascii="Calibri" w:hAnsi="Calibri" w:eastAsia="宋体" w:cs="Times New Roman"/>
      <w:kern w:val="2"/>
      <w:sz w:val="21"/>
      <w:szCs w:val="22"/>
    </w:rPr>
  </w:style>
  <w:style w:type="character" w:customStyle="1" w:styleId="17">
    <w:name w:val=" Char Char"/>
    <w:link w:val="7"/>
    <w:uiPriority w:val="0"/>
    <w:rPr>
      <w:rFonts w:ascii="Calibri" w:hAnsi="Calibri" w:eastAsia="宋体" w:cs="Times New Roman"/>
      <w:kern w:val="2"/>
      <w:sz w:val="18"/>
      <w:szCs w:val="18"/>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CZ</dc:creator>
  <cp:lastModifiedBy>CZ</cp:lastModifiedBy>
  <dcterms:modified xsi:type="dcterms:W3CDTF">2025-08-04T02:40:39Z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