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梁财整合〔2019〕27号</w:t>
      </w:r>
    </w:p>
    <w:p>
      <w:pPr>
        <w:pStyle w:val="9"/>
        <w:spacing w:line="600" w:lineRule="exact"/>
        <w:rPr>
          <w:rFonts w:ascii="方正小标宋简体"/>
          <w:szCs w:val="21"/>
        </w:rPr>
      </w:pPr>
    </w:p>
    <w:p>
      <w:pPr>
        <w:pStyle w:val="9"/>
        <w:spacing w:line="600" w:lineRule="exact"/>
        <w:jc w:val="center"/>
        <w:rPr>
          <w:rFonts w:ascii="方正小标宋简体"/>
          <w:szCs w:val="21"/>
        </w:rPr>
      </w:pPr>
      <w:r>
        <w:rPr>
          <w:rFonts w:ascii="方正小标宋简体"/>
          <w:sz w:val="44"/>
          <w:szCs w:val="44"/>
        </w:rPr>
        <w:t>梁河县财政局关于下达2019年第六批省级财政专项扶贫资金的通知</w:t>
      </w:r>
    </w:p>
    <w:p>
      <w:pPr>
        <w:pStyle w:val="9"/>
        <w:pageBreakBefore w:val="0"/>
        <w:spacing w:line="520" w:lineRule="exact"/>
        <w:ind w:left="0" w:right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梁河县水利局：</w:t>
      </w:r>
    </w:p>
    <w:p>
      <w:pPr>
        <w:pStyle w:val="9"/>
        <w:pageBreakBefore w:val="0"/>
        <w:spacing w:line="52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根据《德宏州财政局关于下达2019年第六批省级财政专项扶贫资金的通知》（德财整合〔2019〕21号）、《梁河县人民政府关于2019年专项扶贫、统筹整合涉农资金分配方案的批复》（梁政复〔2019〕193号）文件要求，现将2019年第六批省级财政专项扶贫资金230万元下达你单位。请列入2019年“2130504-农村基础设施建设”支出功能分类科目和“503—机关资本支出”政府预算支出经济分类科目，请专款专用，按照贫困县统筹整合使用财政涉农资金管理办法，切实加强资金和绩效管理，提高财政资金使用效益。</w:t>
      </w:r>
    </w:p>
    <w:p>
      <w:pPr>
        <w:pStyle w:val="9"/>
        <w:pageBreakBefore w:val="0"/>
        <w:spacing w:line="52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firstLine="59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梁河县财政局</w:t>
      </w:r>
    </w:p>
    <w:p>
      <w:pPr>
        <w:pStyle w:val="9"/>
        <w:pageBreakBefore w:val="0"/>
        <w:spacing w:line="520" w:lineRule="exact"/>
        <w:ind w:left="0" w:right="640" w:firstLine="645"/>
        <w:jc w:val="right"/>
        <w:rPr>
          <w:rFonts w:ascii="仿宋_GB231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2019年10月8 日</w:t>
      </w:r>
    </w:p>
    <w:p>
      <w:pPr>
        <w:pStyle w:val="9"/>
        <w:spacing w:line="600" w:lineRule="exact"/>
        <w:ind w:firstLine="280"/>
        <w:jc w:val="lef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9C67C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2025-08-04T07:49:48Z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