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/>
          <w:b/>
          <w:color w:val="FF0000"/>
          <w:sz w:val="32"/>
        </w:rPr>
        <w:t xml:space="preserve">                                                            </w:t>
      </w:r>
    </w:p>
    <w:p>
      <w:pPr>
        <w:pStyle w:val="9"/>
        <w:spacing w:line="530" w:lineRule="exact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德财会〔2020〕26号</w:t>
      </w:r>
    </w:p>
    <w:p>
      <w:pPr>
        <w:pStyle w:val="9"/>
        <w:spacing w:line="40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　</w:t>
      </w:r>
    </w:p>
    <w:p>
      <w:pPr>
        <w:pStyle w:val="9"/>
        <w:spacing w:line="260" w:lineRule="exact"/>
        <w:rPr>
          <w:rFonts w:ascii="Times New Roman" w:hAnsi="Times New Roman"/>
          <w:sz w:val="32"/>
          <w:szCs w:val="32"/>
        </w:rPr>
      </w:pPr>
    </w:p>
    <w:p>
      <w:pPr>
        <w:pStyle w:val="9"/>
        <w:spacing w:line="400" w:lineRule="exact"/>
        <w:rPr>
          <w:rFonts w:ascii="Times New Roman" w:hAnsi="Times New Roman"/>
          <w:sz w:val="32"/>
          <w:szCs w:val="32"/>
        </w:rPr>
      </w:pPr>
    </w:p>
    <w:p>
      <w:pPr>
        <w:pStyle w:val="10"/>
        <w:shd w:val="clear" w:fill="FFFFFF"/>
        <w:spacing w:before="0" w:after="0"/>
        <w:ind w:left="0" w:right="0" w:firstLine="0"/>
        <w:jc w:val="center"/>
        <w:rPr>
          <w:rFonts w:ascii="Times New Roman" w:hAnsi="Times New Roman"/>
          <w:color w:val="000000"/>
          <w:sz w:val="44"/>
          <w:szCs w:val="44"/>
          <w:shd w:val="clear" w:fill="FFFFFF"/>
        </w:rPr>
      </w:pPr>
      <w:r>
        <w:rPr>
          <w:rFonts w:ascii="Times New Roman" w:hAnsi="Times New Roman"/>
          <w:color w:val="000000"/>
          <w:sz w:val="44"/>
          <w:szCs w:val="44"/>
          <w:shd w:val="clear" w:fill="FFFFFF"/>
        </w:rPr>
        <w:t>德宏州财政局转发关于报送2020年度正高级</w:t>
      </w:r>
    </w:p>
    <w:p>
      <w:pPr>
        <w:pStyle w:val="10"/>
        <w:shd w:val="clear" w:fill="FFFFFF"/>
        <w:spacing w:before="0" w:after="0"/>
        <w:ind w:left="0" w:right="0" w:firstLine="0"/>
        <w:jc w:val="center"/>
        <w:rPr>
          <w:rFonts w:ascii="Times New Roman" w:hAnsi="Times New Roman"/>
          <w:color w:val="000000"/>
          <w:sz w:val="44"/>
          <w:szCs w:val="44"/>
        </w:rPr>
      </w:pPr>
      <w:r>
        <w:rPr>
          <w:rFonts w:ascii="Times New Roman" w:hAnsi="Times New Roman"/>
          <w:color w:val="000000"/>
          <w:sz w:val="44"/>
          <w:szCs w:val="44"/>
          <w:shd w:val="clear" w:fill="FFFFFF"/>
        </w:rPr>
        <w:t>会计师职称资格评审材料的通知</w:t>
      </w:r>
    </w:p>
    <w:p>
      <w:pPr>
        <w:pStyle w:val="9"/>
        <w:pageBreakBefore w:val="0"/>
        <w:spacing w:line="560" w:lineRule="exact"/>
        <w:rPr>
          <w:rFonts w:ascii="Times New Roman" w:hAnsi="Times New Roman"/>
          <w:color w:val="000000"/>
          <w:sz w:val="32"/>
          <w:szCs w:val="32"/>
        </w:rPr>
      </w:pPr>
    </w:p>
    <w:p>
      <w:pPr>
        <w:pStyle w:val="9"/>
        <w:pageBreakBefore w:val="0"/>
        <w:spacing w:line="560" w:lineRule="exact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各县市财政局，州直各行政事业单位，州属企业集团公司、院校，有关单位：</w:t>
      </w:r>
    </w:p>
    <w:p>
      <w:pPr>
        <w:pStyle w:val="9"/>
        <w:pageBreakBefore w:val="0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现将《云南省财政厅关于报送2020年度正高级会计师职称资格评审材料的通知》（云财会〔2020〕81号）转发给你们，请按照文件通知要求，组织做好推荐、审核和申报工作。</w:t>
      </w:r>
    </w:p>
    <w:p>
      <w:pPr>
        <w:pStyle w:val="9"/>
        <w:pageBreakBefore w:val="0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联系人及电话：程国强、张增邦，0692—2121334</w:t>
      </w:r>
    </w:p>
    <w:p>
      <w:pPr>
        <w:pStyle w:val="9"/>
        <w:pageBreakBefore w:val="0"/>
        <w:spacing w:line="560" w:lineRule="exact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before="0" w:after="0" w:line="560" w:lineRule="exact"/>
        <w:rPr>
          <w:rFonts w:ascii="Times New Roman" w:hAnsi="Times New Roman"/>
          <w:color w:val="000000"/>
          <w:sz w:val="32"/>
          <w:szCs w:val="32"/>
        </w:rPr>
      </w:pPr>
    </w:p>
    <w:p>
      <w:pPr>
        <w:pStyle w:val="9"/>
        <w:pageBreakBefore w:val="0"/>
        <w:spacing w:before="0" w:after="0" w:line="560" w:lineRule="exact"/>
        <w:rPr>
          <w:rFonts w:ascii="Times New Roman" w:hAnsi="Times New Roman"/>
          <w:color w:val="000000"/>
          <w:sz w:val="32"/>
          <w:szCs w:val="32"/>
        </w:rPr>
      </w:pPr>
    </w:p>
    <w:p>
      <w:pPr>
        <w:pStyle w:val="9"/>
        <w:pageBreakBefore w:val="0"/>
        <w:spacing w:line="560" w:lineRule="exact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                     </w:t>
      </w:r>
      <w:r>
        <w:rPr>
          <w:rFonts w:hint="eastAsia" w:hAnsi="Times New Roman"/>
          <w:color w:val="000000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ascii="Times New Roman" w:hAnsi="Times New Roman"/>
          <w:color w:val="000000"/>
          <w:sz w:val="32"/>
          <w:szCs w:val="32"/>
        </w:rPr>
        <w:t xml:space="preserve">    </w:t>
      </w:r>
      <w:r>
        <w:rPr>
          <w:rFonts w:ascii="Times New Roman" w:hAnsi="Times New Roman"/>
          <w:sz w:val="32"/>
          <w:szCs w:val="32"/>
        </w:rPr>
        <w:t>德宏州财政局</w:t>
      </w:r>
    </w:p>
    <w:p>
      <w:pPr>
        <w:pStyle w:val="9"/>
        <w:pageBreakBefore w:val="0"/>
        <w:spacing w:line="560" w:lineRule="exact"/>
        <w:ind w:right="26" w:firstLine="624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2020年9月15日</w:t>
      </w:r>
    </w:p>
    <w:p>
      <w:pPr>
        <w:pStyle w:val="9"/>
        <w:spacing w:line="560" w:lineRule="exact"/>
        <w:jc w:val="left"/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6" w:h="16838"/>
      <w:pgMar w:top="2098" w:right="1361" w:bottom="1984" w:left="1418" w:header="720" w:footer="720" w:gutter="0"/>
      <w:pgNumType w:fmt="arabicAlph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E6475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0" w:after="0"/>
      <w:jc w:val="left"/>
    </w:pPr>
    <w:rPr>
      <w:rFonts w:ascii="宋体" w:hAnsi="宋体"/>
      <w:b/>
      <w:sz w:val="36"/>
      <w:szCs w:val="36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tblPr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正文缩进1"/>
    <w:qFormat/>
    <w:uiPriority w:val="0"/>
    <w:pPr>
      <w:ind w:firstLine="420"/>
    </w:pPr>
    <w:rPr>
      <w:rFonts w:ascii="Times New Roman"/>
    </w:rPr>
  </w:style>
  <w:style w:type="paragraph" w:customStyle="1" w:styleId="15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6">
    <w:name w:val="普通(网站)1"/>
    <w:qFormat/>
    <w:uiPriority w:val="0"/>
    <w:pPr>
      <w:spacing w:before="0" w:after="0"/>
      <w:jc w:val="left"/>
    </w:pPr>
    <w:rPr>
      <w:rFonts w:ascii="宋体" w:hAnsi="宋体"/>
      <w:sz w:val="24"/>
    </w:rPr>
  </w:style>
  <w:style w:type="paragraph" w:customStyle="1" w:styleId="17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2025-08-06T01:42:32Z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