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仿宋_GBK" w:cs="Times New Roman"/>
          <w:sz w:val="32"/>
          <w:szCs w:val="32"/>
        </w:rPr>
      </w:pPr>
      <w:r>
        <w:rPr>
          <w:sz w:val="32"/>
        </w:rPr>
        <w:pict>
          <v:rect id="KGD_Gobal1" o:spid="_x0000_s1026" o:spt="1" alt="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" style="position:absolute;left:0pt;margin-left:-86.55pt;margin-top:-94.9pt;height:5pt;width:5pt;visibility:hidden;z-index:251668480;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rPr>
        <w:t>梁财社〔20</w:t>
      </w:r>
      <w:r>
        <w:rPr>
          <w:rFonts w:hint="default" w:ascii="Times New Roman" w:hAnsi="Times New Roman" w:eastAsia="方正仿宋_GBK" w:cs="Times New Roman"/>
          <w:sz w:val="32"/>
          <w:szCs w:val="32"/>
          <w:lang w:val="en-US" w:eastAsia="zh-CN"/>
        </w:rPr>
        <w:t>21〕141</w:t>
      </w:r>
      <w:r>
        <w:rPr>
          <w:rFonts w:hint="default" w:ascii="Times New Roman" w:hAnsi="Times New Roman" w:eastAsia="方正仿宋_GBK" w:cs="Times New Roman"/>
          <w:sz w:val="32"/>
          <w:szCs w:val="32"/>
        </w:rPr>
        <w:t>号</w:t>
      </w:r>
    </w:p>
    <w:p>
      <w:pPr>
        <w:spacing w:line="500" w:lineRule="exact"/>
        <w:jc w:val="both"/>
        <w:rPr>
          <w:rFonts w:hint="eastAsia" w:eastAsia="黑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梁河县财政局</w:t>
      </w:r>
      <w:r>
        <w:rPr>
          <w:rFonts w:hint="eastAsia" w:ascii="方正小标宋_GBK" w:hAnsi="方正小标宋_GBK" w:eastAsia="方正小标宋_GBK" w:cs="方正小标宋_GBK"/>
          <w:b w:val="0"/>
          <w:bCs w:val="0"/>
          <w:sz w:val="44"/>
          <w:szCs w:val="44"/>
        </w:rPr>
        <w:t>关于下达</w:t>
      </w:r>
      <w:r>
        <w:rPr>
          <w:rFonts w:hint="eastAsia" w:ascii="方正小标宋_GBK" w:hAnsi="方正小标宋_GBK" w:eastAsia="方正小标宋_GBK" w:cs="方正小标宋_GBK"/>
          <w:b w:val="0"/>
          <w:bCs w:val="0"/>
          <w:sz w:val="44"/>
          <w:szCs w:val="44"/>
          <w:lang w:eastAsia="zh-CN"/>
        </w:rPr>
        <w:t>2021年基层医疗卫生机构实施基本药物制度和综合改革省级</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结算补助资金的通知</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梁河县遮岛镇社区卫生服务中心</w:t>
      </w:r>
      <w:r>
        <w:rPr>
          <w:rFonts w:hint="default" w:ascii="Times New Roman" w:hAnsi="Times New Roman" w:eastAsia="方正仿宋_GBK" w:cs="Times New Roman"/>
          <w:sz w:val="32"/>
          <w:szCs w:val="32"/>
          <w:lang w:eastAsia="zh-CN"/>
        </w:rPr>
        <w:t>、芒东镇中心卫生院、勐养镇卫生院、平山乡卫生院、小厂乡卫生院、大厂乡中心卫生院、九保乡卫生院、曩宋乡中心卫生院、河西乡卫生院</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为巩固实施国家基本药物制度，保障基层医疗卫生机构运行发展，根据《德宏州财政局</w:t>
      </w:r>
      <w:r>
        <w:rPr>
          <w:rFonts w:hint="default" w:ascii="Times New Roman" w:hAnsi="Times New Roman" w:eastAsia="方正仿宋_GBK" w:cs="Times New Roman"/>
          <w:sz w:val="32"/>
          <w:szCs w:val="32"/>
          <w:lang w:val="en-US" w:eastAsia="zh-CN"/>
        </w:rPr>
        <w:t xml:space="preserve"> 德宏州卫生健康委</w:t>
      </w:r>
      <w:r>
        <w:rPr>
          <w:rFonts w:hint="default" w:ascii="Times New Roman" w:hAnsi="Times New Roman" w:eastAsia="方正仿宋_GBK" w:cs="Times New Roman"/>
          <w:sz w:val="32"/>
          <w:szCs w:val="32"/>
        </w:rPr>
        <w:t>关于下达 2021年基层医疗卫生机构实施基本药物制度和综合改革省级结算补助资金的通知》（德财社</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方正仿宋_GBK" w:cs="Times New Roman"/>
          <w:sz w:val="32"/>
          <w:szCs w:val="32"/>
          <w:lang w:val="en-US" w:eastAsia="zh-CN"/>
        </w:rPr>
        <w:t>157</w:t>
      </w:r>
      <w:r>
        <w:rPr>
          <w:rFonts w:hint="default" w:ascii="Times New Roman" w:hAnsi="Times New Roman" w:eastAsia="方正仿宋_GBK" w:cs="Times New Roman"/>
          <w:sz w:val="32"/>
          <w:szCs w:val="32"/>
        </w:rPr>
        <w:t>号）文件精神，</w:t>
      </w:r>
      <w:r>
        <w:rPr>
          <w:rFonts w:hint="default" w:ascii="Times New Roman" w:hAnsi="Times New Roman" w:eastAsia="方正仿宋_GBK" w:cs="Times New Roman"/>
          <w:sz w:val="32"/>
          <w:szCs w:val="32"/>
          <w:lang w:eastAsia="zh-CN"/>
        </w:rPr>
        <w:t>现</w:t>
      </w:r>
      <w:r>
        <w:rPr>
          <w:rFonts w:hint="default" w:ascii="Times New Roman" w:hAnsi="Times New Roman" w:eastAsia="方正仿宋_GBK" w:cs="Times New Roman"/>
          <w:sz w:val="32"/>
          <w:szCs w:val="32"/>
        </w:rPr>
        <w:t>下达</w:t>
      </w:r>
      <w:r>
        <w:rPr>
          <w:rFonts w:hint="default" w:ascii="Times New Roman" w:hAnsi="Times New Roman" w:eastAsia="方正仿宋_GBK" w:cs="Times New Roman"/>
          <w:sz w:val="32"/>
          <w:szCs w:val="32"/>
          <w:lang w:eastAsia="zh-CN"/>
        </w:rPr>
        <w:t>你们单位</w:t>
      </w:r>
      <w:r>
        <w:rPr>
          <w:rFonts w:hint="default" w:ascii="Times New Roman" w:hAnsi="Times New Roman" w:eastAsia="方正仿宋_GBK" w:cs="Times New Roman"/>
          <w:sz w:val="32"/>
          <w:szCs w:val="32"/>
        </w:rPr>
        <w:t xml:space="preserve">2021年基层医疗卫生机构实施基本药物制度和综合改革省级结算补助资金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万元(具体分配金额详见附件)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该款项收入列入2021政府收支分类科目“1100249医疗卫生共同财政事权转移支付收入”科目；支出列入“2100399其他基层医疗卫生机构支出”科目，</w:t>
      </w:r>
      <w:r>
        <w:rPr>
          <w:rFonts w:hint="default" w:ascii="Times New Roman" w:hAnsi="Times New Roman" w:eastAsia="方正仿宋_GBK" w:cs="Times New Roman"/>
          <w:sz w:val="32"/>
          <w:szCs w:val="32"/>
          <w:lang w:val="en-US" w:eastAsia="zh-CN"/>
        </w:rPr>
        <w:t>政府及部门支出经济分类科目，请根据该项目要求和实际情况按照《</w:t>
      </w:r>
      <w:r>
        <w:rPr>
          <w:rFonts w:hint="eastAsia" w:eastAsia="方正仿宋_GBK" w:cs="Times New Roman"/>
          <w:sz w:val="32"/>
          <w:szCs w:val="32"/>
          <w:lang w:val="en-US" w:eastAsia="zh-CN"/>
        </w:rPr>
        <w:t>中华人民共和国</w:t>
      </w:r>
      <w:bookmarkStart w:id="0" w:name="_GoBack"/>
      <w:bookmarkEnd w:id="0"/>
      <w:r>
        <w:rPr>
          <w:rFonts w:hint="default" w:ascii="Times New Roman" w:hAnsi="Times New Roman" w:eastAsia="方正仿宋_GBK" w:cs="Times New Roman"/>
          <w:sz w:val="32"/>
          <w:szCs w:val="32"/>
          <w:lang w:val="en-US" w:eastAsia="zh-CN"/>
        </w:rPr>
        <w:t>预算法》和财政资金相关管理规定列支。</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ab/>
      </w:r>
      <w:r>
        <w:rPr>
          <w:rFonts w:hint="default" w:ascii="Times New Roman" w:hAnsi="Times New Roman" w:eastAsia="方正仿宋_GBK" w:cs="Times New Roman"/>
          <w:sz w:val="32"/>
          <w:szCs w:val="32"/>
        </w:rPr>
        <w:t>二、该项转移支付为直达资金，项目名称为基本药物制度补助资金，项目代码为Z135080009027，资金标识为“01中央直达资金”，贯穿资金分配、拨付、使用等整个环节，且保持不变。同时，在指标管理系统中及时登录有关指标和直达资金标识，导入直达资金监控系统，确保数据真实、帐目清晰、流向明确。已形成实际支出的资金要据实反映资金安排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此次资金分配省级已根据省民族宗教委报送的各地项目情况，考虑边境县现代化小康村建设情况给予了倾斜保障，边境县应做实现代化小康村建设项目，统筹安排此项资金支持2021年现代化小康村任务建设，确保任务完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四、请按照《中共中央 国务院关于全面实施预算绩效管理的意见》的要求，完善绩效目标管理，做好绩效运行监控和绩效评价，确保财政资金安全有效。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五、请单位收到项目纸质指标文件3个工作日内，登录云南省地方财政预算标准化管理</w:t>
      </w:r>
      <w:r>
        <w:rPr>
          <w:rFonts w:hint="default" w:ascii="Times New Roman" w:hAnsi="Times New Roman" w:eastAsia="方正仿宋_GBK" w:cs="Times New Roman"/>
          <w:b w:val="0"/>
          <w:bCs w:val="0"/>
          <w:sz w:val="32"/>
          <w:szCs w:val="32"/>
          <w:lang w:val="en-US" w:eastAsia="zh-CN"/>
        </w:rPr>
        <w:t>平台系统完成项目申报工作。以便于</w:t>
      </w:r>
      <w:r>
        <w:rPr>
          <w:sz w:val="32"/>
        </w:rPr>
        <w:pict>
          <v:rect id="KGD_618B885A$01$29$00013" o:spid="_x0000_s1030" o:spt="1" alt="QdKsWHe5L6jzOOWvNb2fIbJWWeXABcw86FTmLRAoxEMwl2/B77wqHY8ZYCLw4Gkyg6oHd1JcUPEvq3ImDfEdsXv9UkjyZrUG5R+nz2AdCnRAhYMbTyfEeCa4f46QcGfZHKyq2iWTahav82YbiTLNv06kCfl/oQ6Y8zc0NnVyJOWlNbeEGk5tphE1lUJ/GgwkNfJ1wdsx4x//V8dRha5yN/Nv+Zk1c1oH9eIFjS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7ljrBrHklgTpeW9B3LmguPRuWT+KAosqc17H58sKwb6iWvAztGfIqAnMsbThdshrDsPJ9i45U44JEeunMdClEcWTuxealI8lKgYipdWmuHx69LhdgkX5eOFnKsVpSQxD5yFVm+H7KbCWXrTaLma7E7ciX1NVLloJz0FHc7RMfjykMDcxHZbIMMAiyjQ315qcYo4j1Blb0gNi1UpTTVzCahD+4x4NdmIP/9oR35aBntuRlHqQ5+15L0cEhZybUuei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86.55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618B885A$01$29$00012" o:spid="_x0000_s1031"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gngvtIHQtrM4fOqzJC0ijp5N0QGW0YLmOaUwFHgV+Zotfr1abD9ld/5VdSsbJbR0vHAL/Olx4wBNNMrndanFw9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jnOpFugm3MHBaW3DDLWFYqp+Ohs" style="position:absolute;left:0pt;margin-left:-86.55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618B885A$01$29$00011" o:spid="_x0000_s1032" o:spt="1" alt="nwkOiId/bBbOAe61rgYT4vXM3UaFFF0tl2W9B2ekj1Z7kYnHXrUHbs1gN35c90qvMRg0/WYwqkoJZ3cb11SqN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N/L6pZmnBdkJOKq5RFF9QosCeFGrGri3w0jurDT3QaQo/Tn+Q4D1tBE6M9NY6jveVLbFwCvGLYKJPknHqzhn1boh6arP1MPEEu8ePAKUGextY1O0JxQLUC02My+KCKWQL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86.55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5" o:spid="_x0000_s1033"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86.55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4" o:spid="_x0000_s1034"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86.55pt;margin-top:-94.9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3" o:spid="_x0000_s1035"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86.55pt;margin-top:-94.9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KG_Seal_12" o:spid="_x0000_s103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86.55pt;margin-top:-94.9pt;height:5pt;width:5pt;visibility:hidden;z-index:251660288;mso-width-relative:page;mso-height-relative:page;" fillcolor="#FFFFFF" filled="t" stroked="t" coordsize="21600,21600">
            <v:path/>
            <v:fill on="t" focussize="0,0"/>
            <v:stroke/>
            <v:imagedata o:title=""/>
            <o:lock v:ext="edit" aspectratio="f"/>
          </v:rect>
        </w:pict>
      </w:r>
      <w:r>
        <w:rPr>
          <w:sz w:val="32"/>
        </w:rPr>
        <w:pict>
          <v:rect id="KGD_KG_Seal_11" o:spid="_x0000_s1037"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86.55pt;margin-top:-94.9pt;height:5pt;width:5pt;visibility:hidden;z-index:251659264;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b w:val="0"/>
          <w:bCs w:val="0"/>
          <w:sz w:val="32"/>
          <w:szCs w:val="32"/>
          <w:lang w:val="en-US" w:eastAsia="zh-CN"/>
        </w:rPr>
        <w:t>及时下达资金。</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附件：1.2021年基本药物制度省级结算补助资金</w:t>
      </w:r>
      <w:r>
        <w:rPr>
          <w:rFonts w:hint="default" w:ascii="Times New Roman" w:hAnsi="Times New Roman" w:eastAsia="方正仿宋_GBK" w:cs="Times New Roman"/>
          <w:sz w:val="32"/>
          <w:szCs w:val="32"/>
          <w:lang w:val="en-US" w:eastAsia="zh-CN"/>
        </w:rPr>
        <w:t>下达表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600" w:firstLineChars="5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.2021年基本药物制度省级结算补助资金</w:t>
      </w:r>
      <w:r>
        <w:rPr>
          <w:rFonts w:hint="default" w:ascii="Times New Roman" w:hAnsi="Times New Roman" w:eastAsia="方正仿宋_GBK" w:cs="Times New Roman"/>
          <w:sz w:val="32"/>
          <w:szCs w:val="32"/>
          <w:lang w:val="en-US" w:eastAsia="zh-CN"/>
        </w:rPr>
        <w:t>分配表</w:t>
      </w:r>
    </w:p>
    <w:p>
      <w:pPr>
        <w:keepNext w:val="0"/>
        <w:keepLines w:val="0"/>
        <w:pageBreakBefore w:val="0"/>
        <w:widowControl w:val="0"/>
        <w:kinsoku/>
        <w:wordWrap/>
        <w:overflowPunct/>
        <w:topLinePunct w:val="0"/>
        <w:autoSpaceDE/>
        <w:autoSpaceDN/>
        <w:bidi w:val="0"/>
        <w:adjustRightInd/>
        <w:snapToGrid/>
        <w:spacing w:line="600" w:lineRule="exact"/>
        <w:ind w:left="1596" w:leftChars="76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.2021年基本药物制度省级结算补助资金绩效目标表</w:t>
      </w:r>
    </w:p>
    <w:p>
      <w:pPr>
        <w:keepNext w:val="0"/>
        <w:keepLines w:val="0"/>
        <w:pageBreakBefore w:val="0"/>
        <w:widowControl w:val="0"/>
        <w:kinsoku/>
        <w:wordWrap/>
        <w:overflowPunct/>
        <w:topLinePunct w:val="0"/>
        <w:autoSpaceDE/>
        <w:autoSpaceDN/>
        <w:bidi w:val="0"/>
        <w:adjustRightInd/>
        <w:snapToGrid/>
        <w:spacing w:line="600" w:lineRule="exact"/>
        <w:ind w:left="1596" w:leftChars="760" w:right="0" w:rightChars="0" w:firstLine="0" w:firstLine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596" w:leftChars="760" w:right="0" w:rightChars="0" w:firstLine="4480" w:firstLineChars="14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梁河县财政局</w:t>
      </w:r>
    </w:p>
    <w:p>
      <w:pPr>
        <w:keepNext w:val="0"/>
        <w:keepLines w:val="0"/>
        <w:pageBreakBefore w:val="0"/>
        <w:widowControl w:val="0"/>
        <w:tabs>
          <w:tab w:val="left" w:pos="6210"/>
        </w:tabs>
        <w:kinsoku/>
        <w:wordWrap/>
        <w:overflowPunct/>
        <w:topLinePunct w:val="0"/>
        <w:autoSpaceDE/>
        <w:autoSpaceDN/>
        <w:bidi w:val="0"/>
        <w:adjustRightInd/>
        <w:snapToGrid/>
        <w:spacing w:line="600" w:lineRule="exact"/>
        <w:ind w:right="0" w:rightChars="0"/>
        <w:jc w:val="righ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rPr>
        <w:t>日</w:t>
      </w:r>
    </w:p>
    <w:p>
      <w:pPr>
        <w:tabs>
          <w:tab w:val="left" w:pos="6210"/>
        </w:tabs>
        <w:spacing w:line="500" w:lineRule="exact"/>
        <w:rPr>
          <w:rFonts w:hint="eastAsia" w:ascii="方正仿宋_GBK" w:hAnsi="方正仿宋_GBK" w:eastAsia="方正仿宋_GBK" w:cs="方正仿宋_GBK"/>
          <w:sz w:val="32"/>
          <w:szCs w:val="32"/>
        </w:rPr>
        <w:sectPr>
          <w:footerReference r:id="rId3" w:type="default"/>
          <w:pgSz w:w="11906" w:h="16838"/>
          <w:pgMar w:top="1440" w:right="1800" w:bottom="1440" w:left="1800" w:header="851" w:footer="992" w:gutter="0"/>
          <w:cols w:space="425" w:num="1"/>
          <w:docGrid w:type="lines" w:linePitch="312" w:charSpace="0"/>
        </w:sectPr>
      </w:pPr>
    </w:p>
    <w:tbl>
      <w:tblPr>
        <w:tblStyle w:val="7"/>
        <w:tblW w:w="137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5"/>
        <w:gridCol w:w="960"/>
        <w:gridCol w:w="975"/>
        <w:gridCol w:w="885"/>
        <w:gridCol w:w="630"/>
        <w:gridCol w:w="825"/>
        <w:gridCol w:w="960"/>
        <w:gridCol w:w="855"/>
        <w:gridCol w:w="855"/>
        <w:gridCol w:w="825"/>
        <w:gridCol w:w="855"/>
        <w:gridCol w:w="900"/>
        <w:gridCol w:w="555"/>
        <w:gridCol w:w="645"/>
        <w:gridCol w:w="599"/>
        <w:gridCol w:w="796"/>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8" w:hRule="atLeast"/>
        </w:trPr>
        <w:tc>
          <w:tcPr>
            <w:tcW w:w="12975" w:type="dxa"/>
            <w:gridSpan w:val="16"/>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4"/>
                <w:szCs w:val="24"/>
                <w:u w:val="none"/>
              </w:rPr>
            </w:pPr>
            <w:r>
              <w:rPr>
                <w:rFonts w:hint="default" w:ascii="方正黑体_GBK" w:hAnsi="方正黑体_GBK" w:eastAsia="方正黑体_GBK" w:cs="方正黑体_GBK"/>
                <w:i w:val="0"/>
                <w:color w:val="000000"/>
                <w:kern w:val="0"/>
                <w:sz w:val="32"/>
                <w:szCs w:val="32"/>
                <w:u w:val="none"/>
                <w:lang w:val="en-US" w:eastAsia="zh-CN" w:bidi="ar"/>
              </w:rPr>
              <w:t>附件1</w:t>
            </w:r>
            <w:r>
              <w:rPr>
                <w:rFonts w:hint="eastAsia" w:ascii="方正黑体_GBK" w:hAnsi="方正黑体_GBK" w:eastAsia="方正黑体_GBK" w:cs="方正黑体_GBK"/>
                <w:i w:val="0"/>
                <w:color w:val="000000"/>
                <w:kern w:val="0"/>
                <w:sz w:val="32"/>
                <w:szCs w:val="32"/>
                <w:u w:val="none"/>
                <w:lang w:val="en-US" w:eastAsia="zh-CN" w:bidi="ar"/>
              </w:rPr>
              <w:t>：</w:t>
            </w:r>
          </w:p>
        </w:tc>
        <w:tc>
          <w:tcPr>
            <w:tcW w:w="750"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0" w:hRule="atLeast"/>
        </w:trPr>
        <w:tc>
          <w:tcPr>
            <w:tcW w:w="12975" w:type="dxa"/>
            <w:gridSpan w:val="16"/>
            <w:tcBorders>
              <w:top w:val="nil"/>
              <w:left w:val="nil"/>
              <w:bottom w:val="nil"/>
              <w:right w:val="nil"/>
            </w:tcBorders>
            <w:tcMar>
              <w:top w:w="12" w:type="dxa"/>
              <w:left w:w="12" w:type="dxa"/>
              <w:right w:w="12"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6"/>
                <w:szCs w:val="36"/>
                <w:u w:val="none"/>
              </w:rPr>
            </w:pPr>
            <w:r>
              <w:rPr>
                <w:rFonts w:hint="default" w:ascii="方正小标宋_GBK" w:hAnsi="方正小标宋_GBK" w:eastAsia="方正小标宋_GBK" w:cs="方正小标宋_GBK"/>
                <w:i w:val="0"/>
                <w:color w:val="000000"/>
                <w:kern w:val="0"/>
                <w:sz w:val="36"/>
                <w:szCs w:val="36"/>
                <w:u w:val="none"/>
                <w:lang w:val="en-US" w:eastAsia="zh-CN" w:bidi="ar"/>
              </w:rPr>
              <w:t>2021年基层医疗卫生机构实施基本药物制度省级结算补助资金</w:t>
            </w:r>
            <w:r>
              <w:rPr>
                <w:rFonts w:hint="eastAsia" w:ascii="方正小标宋_GBK" w:hAnsi="方正小标宋_GBK" w:eastAsia="方正小标宋_GBK" w:cs="方正小标宋_GBK"/>
                <w:i w:val="0"/>
                <w:color w:val="000000"/>
                <w:kern w:val="0"/>
                <w:sz w:val="36"/>
                <w:szCs w:val="36"/>
                <w:u w:val="none"/>
                <w:lang w:val="en-US" w:eastAsia="zh-CN" w:bidi="ar"/>
              </w:rPr>
              <w:t>下达</w:t>
            </w:r>
            <w:r>
              <w:rPr>
                <w:rFonts w:hint="default" w:ascii="方正小标宋_GBK" w:hAnsi="方正小标宋_GBK" w:eastAsia="方正小标宋_GBK" w:cs="方正小标宋_GBK"/>
                <w:i w:val="0"/>
                <w:color w:val="000000"/>
                <w:kern w:val="0"/>
                <w:sz w:val="36"/>
                <w:szCs w:val="36"/>
                <w:u w:val="none"/>
                <w:lang w:val="en-US" w:eastAsia="zh-CN" w:bidi="ar"/>
              </w:rPr>
              <w:t>表</w:t>
            </w:r>
          </w:p>
        </w:tc>
        <w:tc>
          <w:tcPr>
            <w:tcW w:w="750"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67" w:hRule="atLeast"/>
        </w:trPr>
        <w:tc>
          <w:tcPr>
            <w:tcW w:w="85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地区</w:t>
            </w:r>
          </w:p>
        </w:tc>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总人口数（万人）</w:t>
            </w:r>
          </w:p>
        </w:tc>
        <w:tc>
          <w:tcPr>
            <w:tcW w:w="97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12"/>
                <w:sz w:val="18"/>
                <w:szCs w:val="18"/>
                <w:lang w:val="en-US" w:eastAsia="zh-CN" w:bidi="ar"/>
              </w:rPr>
              <w:t>区域面积</w:t>
            </w:r>
            <w:r>
              <w:rPr>
                <w:rStyle w:val="12"/>
                <w:sz w:val="18"/>
                <w:szCs w:val="18"/>
                <w:lang w:val="en-US" w:eastAsia="zh-CN" w:bidi="ar"/>
              </w:rPr>
              <w:br w:type="textWrapping"/>
            </w:r>
            <w:r>
              <w:rPr>
                <w:rFonts w:hint="eastAsia" w:ascii="宋体" w:hAnsi="宋体" w:eastAsia="宋体" w:cs="宋体"/>
                <w:i w:val="0"/>
                <w:color w:val="000000"/>
                <w:kern w:val="0"/>
                <w:sz w:val="18"/>
                <w:szCs w:val="18"/>
                <w:u w:val="none"/>
                <w:lang w:val="en-US" w:eastAsia="zh-CN" w:bidi="ar"/>
              </w:rPr>
              <w:t>（万平方公里）</w:t>
            </w:r>
          </w:p>
        </w:tc>
        <w:tc>
          <w:tcPr>
            <w:tcW w:w="8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农业人口数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（万人）</w:t>
            </w:r>
          </w:p>
        </w:tc>
        <w:tc>
          <w:tcPr>
            <w:tcW w:w="63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乡村医生（人） </w:t>
            </w:r>
          </w:p>
        </w:tc>
        <w:tc>
          <w:tcPr>
            <w:tcW w:w="2640" w:type="dxa"/>
            <w:gridSpan w:val="3"/>
            <w:tcBorders>
              <w:top w:val="single" w:color="000000" w:sz="4" w:space="0"/>
              <w:left w:val="single" w:color="000000" w:sz="4" w:space="0"/>
              <w:bottom w:val="nil"/>
              <w:right w:val="nil"/>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村卫生室的补助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（300元/人、月）                              已由县财政按月拨付</w:t>
            </w:r>
          </w:p>
        </w:tc>
        <w:tc>
          <w:tcPr>
            <w:tcW w:w="3990" w:type="dxa"/>
            <w:gridSpan w:val="5"/>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基层医疗卫生机构实施基本药物制度的补助</w:t>
            </w:r>
          </w:p>
        </w:tc>
        <w:tc>
          <w:tcPr>
            <w:tcW w:w="1244" w:type="dxa"/>
            <w:gridSpan w:val="2"/>
            <w:tcBorders>
              <w:top w:val="single" w:color="000000" w:sz="4" w:space="0"/>
              <w:left w:val="nil"/>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现代化边境小康村建设补助</w:t>
            </w:r>
          </w:p>
        </w:tc>
        <w:tc>
          <w:tcPr>
            <w:tcW w:w="796" w:type="dxa"/>
            <w:vMerge w:val="restart"/>
            <w:tcBorders>
              <w:top w:val="single" w:color="000000" w:sz="4" w:space="0"/>
              <w:left w:val="single" w:color="000000" w:sz="4" w:space="0"/>
              <w:bottom w:val="single" w:color="000000" w:sz="4" w:space="0"/>
              <w:right w:val="nil"/>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本次下达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合计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75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本次实际下达</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27" w:hRule="atLeast"/>
        </w:trPr>
        <w:tc>
          <w:tcPr>
            <w:tcW w:w="85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8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应补助金额</w:t>
            </w:r>
          </w:p>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提前下达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8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结算资金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8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按服务人口（1.5元/人）</w:t>
            </w:r>
          </w:p>
        </w:tc>
        <w:tc>
          <w:tcPr>
            <w:tcW w:w="8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按区域面积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（150元/平方公里）</w:t>
            </w:r>
          </w:p>
        </w:tc>
        <w:tc>
          <w:tcPr>
            <w:tcW w:w="8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应补助金额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9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提前下达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5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结算资金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建设个数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（个）</w:t>
            </w:r>
          </w:p>
        </w:tc>
        <w:tc>
          <w:tcPr>
            <w:tcW w:w="59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结算资金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796" w:type="dxa"/>
            <w:vMerge w:val="continue"/>
            <w:tcBorders>
              <w:top w:val="single" w:color="000000" w:sz="4" w:space="0"/>
              <w:left w:val="single" w:color="000000" w:sz="4" w:space="0"/>
              <w:bottom w:val="single" w:color="000000" w:sz="4" w:space="0"/>
              <w:right w:val="nil"/>
            </w:tcBorders>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5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17" w:hRule="atLeast"/>
        </w:trPr>
        <w:tc>
          <w:tcPr>
            <w:tcW w:w="85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梁河县</w:t>
            </w:r>
          </w:p>
        </w:tc>
        <w:tc>
          <w:tcPr>
            <w:tcW w:w="96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16.23 </w:t>
            </w:r>
          </w:p>
        </w:tc>
        <w:tc>
          <w:tcPr>
            <w:tcW w:w="97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0.115</w:t>
            </w:r>
          </w:p>
        </w:tc>
        <w:tc>
          <w:tcPr>
            <w:tcW w:w="88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15.51 </w:t>
            </w:r>
          </w:p>
        </w:tc>
        <w:tc>
          <w:tcPr>
            <w:tcW w:w="63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w:t>
            </w:r>
          </w:p>
        </w:tc>
        <w:tc>
          <w:tcPr>
            <w:tcW w:w="82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60.84 </w:t>
            </w:r>
          </w:p>
        </w:tc>
        <w:tc>
          <w:tcPr>
            <w:tcW w:w="96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42.59 </w:t>
            </w:r>
          </w:p>
        </w:tc>
        <w:tc>
          <w:tcPr>
            <w:tcW w:w="85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18.25 </w:t>
            </w:r>
          </w:p>
        </w:tc>
        <w:tc>
          <w:tcPr>
            <w:tcW w:w="85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24.35 </w:t>
            </w:r>
          </w:p>
        </w:tc>
        <w:tc>
          <w:tcPr>
            <w:tcW w:w="82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17.25 </w:t>
            </w:r>
          </w:p>
        </w:tc>
        <w:tc>
          <w:tcPr>
            <w:tcW w:w="85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37.80 </w:t>
            </w:r>
          </w:p>
        </w:tc>
        <w:tc>
          <w:tcPr>
            <w:tcW w:w="900"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29.64 </w:t>
            </w:r>
          </w:p>
        </w:tc>
        <w:tc>
          <w:tcPr>
            <w:tcW w:w="55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8.16 </w:t>
            </w:r>
          </w:p>
        </w:tc>
        <w:tc>
          <w:tcPr>
            <w:tcW w:w="645"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99"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796" w:type="dxa"/>
            <w:tcBorders>
              <w:top w:val="nil"/>
              <w:left w:val="single" w:color="000000" w:sz="4" w:space="0"/>
              <w:bottom w:val="single" w:color="000000" w:sz="4" w:space="0"/>
              <w:right w:val="nil"/>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26.41</w:t>
            </w:r>
          </w:p>
        </w:tc>
        <w:tc>
          <w:tcPr>
            <w:tcW w:w="75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9" w:hRule="atLeast"/>
        </w:trPr>
        <w:tc>
          <w:tcPr>
            <w:tcW w:w="855" w:type="dxa"/>
            <w:tcBorders>
              <w:top w:val="nil"/>
              <w:left w:val="nil"/>
              <w:bottom w:val="nil"/>
              <w:right w:val="nil"/>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w:t>
            </w:r>
          </w:p>
        </w:tc>
        <w:tc>
          <w:tcPr>
            <w:tcW w:w="960" w:type="dxa"/>
            <w:tcBorders>
              <w:top w:val="nil"/>
              <w:left w:val="nil"/>
              <w:bottom w:val="nil"/>
              <w:right w:val="nil"/>
            </w:tcBorders>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975"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885"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630"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825"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960"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855"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855"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825"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855" w:type="dxa"/>
            <w:tcBorders>
              <w:top w:val="nil"/>
              <w:left w:val="nil"/>
              <w:bottom w:val="nil"/>
              <w:right w:val="nil"/>
            </w:tcBorders>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900"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555"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645"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599"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796"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750"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76" w:hRule="atLeast"/>
        </w:trPr>
        <w:tc>
          <w:tcPr>
            <w:tcW w:w="13725" w:type="dxa"/>
            <w:gridSpan w:val="17"/>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提前下达文号：梁财社〔2021〕55号（德财社〔2021〕52号）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13725" w:type="dxa"/>
            <w:gridSpan w:val="17"/>
            <w:tcBorders>
              <w:top w:val="nil"/>
              <w:left w:val="nil"/>
              <w:bottom w:val="nil"/>
              <w:right w:val="nil"/>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US" w:eastAsia="zh-CN" w:bidi="ar"/>
              </w:rPr>
              <w:t>村医工资已由县财政按月拨付，18.25万元不下达。</w:t>
            </w:r>
          </w:p>
        </w:tc>
      </w:tr>
    </w:tbl>
    <w:p>
      <w:pPr>
        <w:keepNext w:val="0"/>
        <w:keepLines w:val="0"/>
        <w:widowControl/>
        <w:suppressLineNumbers w:val="0"/>
        <w:jc w:val="left"/>
        <w:textAlignment w:val="center"/>
        <w:rPr>
          <w:rFonts w:hint="eastAsia" w:ascii="仿宋_GB2312" w:eastAsia="仿宋_GB2312"/>
          <w:sz w:val="32"/>
          <w:szCs w:val="32"/>
          <w:lang w:eastAsia="zh-CN"/>
        </w:rPr>
      </w:pPr>
    </w:p>
    <w:p>
      <w:pPr>
        <w:tabs>
          <w:tab w:val="left" w:pos="6210"/>
        </w:tabs>
        <w:spacing w:line="500" w:lineRule="exact"/>
        <w:rPr>
          <w:rFonts w:hint="eastAsia" w:ascii="仿宋_GB2312" w:eastAsia="仿宋_GB2312"/>
          <w:sz w:val="32"/>
          <w:szCs w:val="32"/>
        </w:rPr>
      </w:pPr>
    </w:p>
    <w:p>
      <w:pPr>
        <w:tabs>
          <w:tab w:val="left" w:pos="6210"/>
        </w:tabs>
        <w:spacing w:line="500" w:lineRule="exact"/>
        <w:jc w:val="left"/>
        <w:rPr>
          <w:rFonts w:hint="default" w:ascii="仿宋_GB2312" w:eastAsia="仿宋_GB2312"/>
          <w:sz w:val="32"/>
          <w:szCs w:val="32"/>
          <w:lang w:val="en-US" w:eastAsia="zh-CN"/>
        </w:rPr>
      </w:pPr>
      <w:r>
        <w:rPr>
          <w:rFonts w:hint="eastAsia" w:ascii="仿宋_GB2312" w:eastAsia="仿宋_GB2312"/>
          <w:sz w:val="32"/>
          <w:szCs w:val="32"/>
          <w:lang w:eastAsia="zh-CN"/>
        </w:rPr>
        <w:t>附件</w:t>
      </w:r>
      <w:r>
        <w:rPr>
          <w:rFonts w:hint="eastAsia" w:ascii="仿宋_GB2312" w:eastAsia="仿宋_GB2312"/>
          <w:sz w:val="32"/>
          <w:szCs w:val="32"/>
          <w:lang w:val="en-US" w:eastAsia="zh-CN"/>
        </w:rPr>
        <w:t>2：</w:t>
      </w:r>
    </w:p>
    <w:p>
      <w:pPr>
        <w:spacing w:line="500" w:lineRule="exact"/>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2021 年基本药物制度省级结算补助资金</w:t>
      </w:r>
      <w:r>
        <w:rPr>
          <w:rFonts w:hint="eastAsia" w:ascii="仿宋" w:hAnsi="仿宋" w:eastAsia="仿宋" w:cs="仿宋"/>
          <w:sz w:val="32"/>
          <w:szCs w:val="32"/>
          <w:lang w:val="en-US" w:eastAsia="zh-CN"/>
        </w:rPr>
        <w:t>分配</w:t>
      </w:r>
      <w:r>
        <w:rPr>
          <w:rFonts w:hint="default" w:ascii="仿宋" w:hAnsi="仿宋" w:eastAsia="仿宋" w:cs="仿宋"/>
          <w:sz w:val="32"/>
          <w:szCs w:val="32"/>
          <w:lang w:val="en-US" w:eastAsia="zh-CN"/>
        </w:rPr>
        <w:t>表</w:t>
      </w:r>
    </w:p>
    <w:tbl>
      <w:tblPr>
        <w:tblStyle w:val="7"/>
        <w:tblW w:w="140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43"/>
        <w:gridCol w:w="1053"/>
        <w:gridCol w:w="1053"/>
        <w:gridCol w:w="1161"/>
        <w:gridCol w:w="1160"/>
        <w:gridCol w:w="1229"/>
        <w:gridCol w:w="1229"/>
        <w:gridCol w:w="1229"/>
        <w:gridCol w:w="1229"/>
        <w:gridCol w:w="1080"/>
        <w:gridCol w:w="1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8" w:hRule="atLeast"/>
        </w:trPr>
        <w:tc>
          <w:tcPr>
            <w:tcW w:w="2643" w:type="dxa"/>
            <w:vMerge w:val="restart"/>
            <w:tcBorders>
              <w:top w:val="single" w:color="000000" w:sz="4" w:space="0"/>
              <w:left w:val="single" w:color="000000" w:sz="4" w:space="0"/>
              <w:bottom w:val="single" w:color="000000" w:sz="4" w:space="0"/>
              <w:right w:val="single" w:color="000000" w:sz="4" w:space="0"/>
              <w:tl2br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项目</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 xml:space="preserve">   名称</w:t>
            </w:r>
          </w:p>
        </w:tc>
        <w:tc>
          <w:tcPr>
            <w:tcW w:w="105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服务人口数（人）</w:t>
            </w:r>
          </w:p>
        </w:tc>
        <w:tc>
          <w:tcPr>
            <w:tcW w:w="1053"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服务范围（平方公里）</w:t>
            </w:r>
          </w:p>
        </w:tc>
        <w:tc>
          <w:tcPr>
            <w:tcW w:w="116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2020年门诊人次</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（人次）</w:t>
            </w:r>
          </w:p>
        </w:tc>
        <w:tc>
          <w:tcPr>
            <w:tcW w:w="11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2020年住院人次</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（人次）</w:t>
            </w:r>
          </w:p>
        </w:tc>
        <w:tc>
          <w:tcPr>
            <w:tcW w:w="7018"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基层医疗卫生机构实施基本药物制度补助（元）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7" w:hRule="atLeast"/>
        </w:trPr>
        <w:tc>
          <w:tcPr>
            <w:tcW w:w="2643" w:type="dxa"/>
            <w:vMerge w:val="continue"/>
            <w:tcBorders>
              <w:top w:val="single" w:color="000000" w:sz="4" w:space="0"/>
              <w:left w:val="single" w:color="000000" w:sz="4" w:space="0"/>
              <w:bottom w:val="single" w:color="000000" w:sz="4" w:space="0"/>
              <w:right w:val="single" w:color="000000" w:sz="4" w:space="0"/>
              <w:tl2br w:val="single" w:color="000000" w:sz="4" w:space="0"/>
            </w:tcBorders>
            <w:tcMar>
              <w:top w:w="12" w:type="dxa"/>
              <w:left w:w="12" w:type="dxa"/>
              <w:right w:w="12" w:type="dxa"/>
            </w:tcMar>
            <w:vAlign w:val="center"/>
          </w:tcPr>
          <w:p>
            <w:pPr>
              <w:jc w:val="left"/>
              <w:rPr>
                <w:rFonts w:hint="eastAsia" w:ascii="宋体" w:hAnsi="宋体" w:eastAsia="宋体" w:cs="宋体"/>
                <w:b/>
                <w:i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53"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16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1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2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按服务人口（占</w:t>
            </w:r>
            <w:r>
              <w:rPr>
                <w:rStyle w:val="9"/>
                <w:rFonts w:eastAsia="宋体"/>
                <w:lang w:val="en-US" w:eastAsia="zh-CN" w:bidi="ar"/>
              </w:rPr>
              <w:t>20%</w:t>
            </w:r>
            <w:r>
              <w:rPr>
                <w:rFonts w:hint="eastAsia" w:ascii="宋体" w:hAnsi="宋体" w:eastAsia="宋体" w:cs="宋体"/>
                <w:b/>
                <w:i w:val="0"/>
                <w:color w:val="000000"/>
                <w:kern w:val="0"/>
                <w:sz w:val="22"/>
                <w:szCs w:val="22"/>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按服务范围（占</w:t>
            </w:r>
            <w:r>
              <w:rPr>
                <w:rStyle w:val="9"/>
                <w:rFonts w:eastAsia="宋体"/>
                <w:lang w:val="en-US" w:eastAsia="zh-CN" w:bidi="ar"/>
              </w:rPr>
              <w:t>15%</w:t>
            </w:r>
            <w:r>
              <w:rPr>
                <w:rFonts w:hint="eastAsia" w:ascii="宋体" w:hAnsi="宋体" w:eastAsia="宋体" w:cs="宋体"/>
                <w:b/>
                <w:i w:val="0"/>
                <w:color w:val="000000"/>
                <w:kern w:val="0"/>
                <w:sz w:val="22"/>
                <w:szCs w:val="22"/>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按门诊人次（占</w:t>
            </w:r>
            <w:r>
              <w:rPr>
                <w:rStyle w:val="9"/>
                <w:rFonts w:eastAsia="宋体"/>
                <w:lang w:val="en-US" w:eastAsia="zh-CN" w:bidi="ar"/>
              </w:rPr>
              <w:t>42%</w:t>
            </w:r>
            <w:r>
              <w:rPr>
                <w:rFonts w:hint="eastAsia" w:ascii="宋体" w:hAnsi="宋体" w:eastAsia="宋体" w:cs="宋体"/>
                <w:b/>
                <w:i w:val="0"/>
                <w:color w:val="000000"/>
                <w:kern w:val="0"/>
                <w:sz w:val="22"/>
                <w:szCs w:val="22"/>
                <w:u w:val="none"/>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按住院人次（占</w:t>
            </w:r>
            <w:r>
              <w:rPr>
                <w:rStyle w:val="9"/>
                <w:rFonts w:eastAsia="宋体"/>
                <w:lang w:val="en-US" w:eastAsia="zh-CN" w:bidi="ar"/>
              </w:rPr>
              <w:t>18%</w:t>
            </w:r>
            <w:r>
              <w:rPr>
                <w:rFonts w:hint="eastAsia" w:ascii="宋体" w:hAnsi="宋体" w:eastAsia="宋体" w:cs="宋体"/>
                <w:b/>
                <w:i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山区补贴（占</w:t>
            </w:r>
            <w:r>
              <w:rPr>
                <w:rStyle w:val="9"/>
                <w:rFonts w:eastAsia="宋体"/>
                <w:lang w:val="en-US" w:eastAsia="zh-CN" w:bidi="ar"/>
              </w:rPr>
              <w:t>5%</w:t>
            </w:r>
            <w:r>
              <w:rPr>
                <w:rFonts w:hint="eastAsia" w:ascii="宋体" w:hAnsi="宋体" w:eastAsia="宋体" w:cs="宋体"/>
                <w:b/>
                <w:i w:val="0"/>
                <w:color w:val="000000"/>
                <w:kern w:val="0"/>
                <w:sz w:val="22"/>
                <w:szCs w:val="22"/>
                <w:u w:val="none"/>
                <w:lang w:val="en-US" w:eastAsia="zh-CN" w:bidi="ar"/>
              </w:rPr>
              <w:t>）</w:t>
            </w:r>
          </w:p>
        </w:tc>
        <w:tc>
          <w:tcPr>
            <w:tcW w:w="10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2" w:hRule="atLeast"/>
        </w:trPr>
        <w:tc>
          <w:tcPr>
            <w:tcW w:w="264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遮岛镇社区卫生服务中心</w:t>
            </w:r>
          </w:p>
        </w:tc>
        <w:tc>
          <w:tcPr>
            <w:tcW w:w="105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11294</w:t>
            </w:r>
          </w:p>
        </w:tc>
        <w:tc>
          <w:tcPr>
            <w:tcW w:w="10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30.42</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35941</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1136 </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321.00 </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2712 </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0 </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7" w:hRule="atLeast"/>
        </w:trPr>
        <w:tc>
          <w:tcPr>
            <w:tcW w:w="264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芒东镇中心卫生院</w:t>
            </w:r>
          </w:p>
        </w:tc>
        <w:tc>
          <w:tcPr>
            <w:tcW w:w="105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33841</w:t>
            </w:r>
          </w:p>
        </w:tc>
        <w:tc>
          <w:tcPr>
            <w:tcW w:w="10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237.8</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83636</w:t>
            </w:r>
          </w:p>
        </w:tc>
        <w:tc>
          <w:tcPr>
            <w:tcW w:w="11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1582</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3403 </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2511.00 </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6311 </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4318 </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7" w:hRule="atLeast"/>
        </w:trPr>
        <w:tc>
          <w:tcPr>
            <w:tcW w:w="264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勐养镇卫生院</w:t>
            </w:r>
          </w:p>
        </w:tc>
        <w:tc>
          <w:tcPr>
            <w:tcW w:w="105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18186</w:t>
            </w:r>
          </w:p>
        </w:tc>
        <w:tc>
          <w:tcPr>
            <w:tcW w:w="10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263.72</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68420</w:t>
            </w:r>
          </w:p>
        </w:tc>
        <w:tc>
          <w:tcPr>
            <w:tcW w:w="11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1017</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1829 </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2785.00 </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5163 </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2776 </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2" w:hRule="atLeast"/>
        </w:trPr>
        <w:tc>
          <w:tcPr>
            <w:tcW w:w="264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平山乡卫生院</w:t>
            </w:r>
          </w:p>
        </w:tc>
        <w:tc>
          <w:tcPr>
            <w:tcW w:w="105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17697</w:t>
            </w:r>
          </w:p>
        </w:tc>
        <w:tc>
          <w:tcPr>
            <w:tcW w:w="10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125.84</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43136</w:t>
            </w:r>
          </w:p>
        </w:tc>
        <w:tc>
          <w:tcPr>
            <w:tcW w:w="11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866</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1779 </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1330.00 </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3255 </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2364 </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1360 </w:t>
            </w:r>
          </w:p>
        </w:tc>
        <w:tc>
          <w:tcPr>
            <w:tcW w:w="10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7" w:hRule="atLeast"/>
        </w:trPr>
        <w:tc>
          <w:tcPr>
            <w:tcW w:w="264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小厂乡卫生院</w:t>
            </w:r>
          </w:p>
        </w:tc>
        <w:tc>
          <w:tcPr>
            <w:tcW w:w="105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10867</w:t>
            </w:r>
          </w:p>
        </w:tc>
        <w:tc>
          <w:tcPr>
            <w:tcW w:w="10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56.3</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13614</w:t>
            </w:r>
          </w:p>
        </w:tc>
        <w:tc>
          <w:tcPr>
            <w:tcW w:w="11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142</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1093 </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595.00 </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1027 </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388 </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1360 </w:t>
            </w:r>
          </w:p>
        </w:tc>
        <w:tc>
          <w:tcPr>
            <w:tcW w:w="10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264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大厂乡中心卫生院</w:t>
            </w:r>
          </w:p>
        </w:tc>
        <w:tc>
          <w:tcPr>
            <w:tcW w:w="105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9080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39.56</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23477</w:t>
            </w:r>
          </w:p>
        </w:tc>
        <w:tc>
          <w:tcPr>
            <w:tcW w:w="11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441</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913 </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418.00 </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1772 </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1204 </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1360 </w:t>
            </w:r>
          </w:p>
        </w:tc>
        <w:tc>
          <w:tcPr>
            <w:tcW w:w="10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2" w:hRule="atLeast"/>
        </w:trPr>
        <w:tc>
          <w:tcPr>
            <w:tcW w:w="264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九保乡卫生院</w:t>
            </w:r>
          </w:p>
        </w:tc>
        <w:tc>
          <w:tcPr>
            <w:tcW w:w="105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15132</w:t>
            </w:r>
          </w:p>
        </w:tc>
        <w:tc>
          <w:tcPr>
            <w:tcW w:w="10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161.2</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74339</w:t>
            </w:r>
          </w:p>
        </w:tc>
        <w:tc>
          <w:tcPr>
            <w:tcW w:w="11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487</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1522 </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1702.00 </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5610 </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1329 </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7" w:hRule="atLeast"/>
        </w:trPr>
        <w:tc>
          <w:tcPr>
            <w:tcW w:w="264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曩宋乡中心卫生院</w:t>
            </w:r>
          </w:p>
        </w:tc>
        <w:tc>
          <w:tcPr>
            <w:tcW w:w="105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25371</w:t>
            </w:r>
          </w:p>
        </w:tc>
        <w:tc>
          <w:tcPr>
            <w:tcW w:w="10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116.32</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51951</w:t>
            </w:r>
          </w:p>
        </w:tc>
        <w:tc>
          <w:tcPr>
            <w:tcW w:w="11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626</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2551 </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1228.00 </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3920 </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1709 </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264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河西乡卫生院</w:t>
            </w:r>
          </w:p>
        </w:tc>
        <w:tc>
          <w:tcPr>
            <w:tcW w:w="1053"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20832</w:t>
            </w:r>
          </w:p>
        </w:tc>
        <w:tc>
          <w:tcPr>
            <w:tcW w:w="10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127.84</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59663</w:t>
            </w:r>
          </w:p>
        </w:tc>
        <w:tc>
          <w:tcPr>
            <w:tcW w:w="11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220</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2094 </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1350.00 </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4502 </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600 </w:t>
            </w:r>
          </w:p>
        </w:tc>
        <w:tc>
          <w:tcPr>
            <w:tcW w:w="108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264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0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162300</w:t>
            </w:r>
          </w:p>
        </w:tc>
        <w:tc>
          <w:tcPr>
            <w:tcW w:w="105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1159</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454177</w:t>
            </w:r>
          </w:p>
        </w:tc>
        <w:tc>
          <w:tcPr>
            <w:tcW w:w="11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5381</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16320 </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12240 </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34272 </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14688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4080 </w:t>
            </w:r>
          </w:p>
        </w:tc>
        <w:tc>
          <w:tcPr>
            <w:tcW w:w="10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81600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14088" w:type="dxa"/>
            <w:gridSpan w:val="11"/>
            <w:tcBorders>
              <w:top w:val="nil"/>
              <w:left w:val="nil"/>
              <w:bottom w:val="nil"/>
              <w:right w:val="nil"/>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单位负责人：肖  俊                                       审核人：尹祖楠                                       制表人：段绍强</w:t>
            </w:r>
          </w:p>
        </w:tc>
      </w:tr>
    </w:tbl>
    <w:p>
      <w:pPr>
        <w:spacing w:line="500" w:lineRule="exact"/>
        <w:jc w:val="both"/>
        <w:rPr>
          <w:rFonts w:hint="eastAsia" w:ascii="仿宋_GB2312" w:eastAsia="仿宋_GB2312"/>
          <w:sz w:val="32"/>
          <w:szCs w:val="32"/>
          <w:lang w:eastAsia="zh-CN"/>
        </w:rPr>
      </w:pPr>
    </w:p>
    <w:p>
      <w:pPr>
        <w:spacing w:line="500" w:lineRule="exact"/>
        <w:jc w:val="center"/>
        <w:rPr>
          <w:rFonts w:hint="eastAsia" w:ascii="仿宋_GB2312" w:eastAsia="仿宋_GB2312"/>
          <w:sz w:val="32"/>
          <w:szCs w:val="32"/>
          <w:lang w:eastAsia="zh-CN"/>
        </w:rPr>
        <w:sectPr>
          <w:pgSz w:w="16838" w:h="11906" w:orient="landscape"/>
          <w:pgMar w:top="1531" w:right="2098" w:bottom="1474" w:left="1531" w:header="851" w:footer="1134" w:gutter="0"/>
          <w:pgNumType w:fmt="numberInDash"/>
          <w:cols w:space="720" w:num="1"/>
          <w:rtlGutter w:val="0"/>
          <w:docGrid w:type="lines" w:linePitch="317" w:charSpace="0"/>
        </w:sectPr>
      </w:pPr>
    </w:p>
    <w:tbl>
      <w:tblPr>
        <w:tblStyle w:val="7"/>
        <w:tblW w:w="109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9"/>
        <w:gridCol w:w="1329"/>
        <w:gridCol w:w="2128"/>
        <w:gridCol w:w="2739"/>
        <w:gridCol w:w="465"/>
        <w:gridCol w:w="753"/>
        <w:gridCol w:w="764"/>
        <w:gridCol w:w="351"/>
        <w:gridCol w:w="408"/>
        <w:gridCol w:w="764"/>
        <w:gridCol w:w="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8" w:hRule="atLeast"/>
        </w:trPr>
        <w:tc>
          <w:tcPr>
            <w:tcW w:w="3846" w:type="dxa"/>
            <w:gridSpan w:val="3"/>
            <w:tcBorders>
              <w:top w:val="nil"/>
              <w:left w:val="nil"/>
              <w:bottom w:val="nil"/>
              <w:right w:val="nil"/>
            </w:tcBorders>
            <w:tcMar>
              <w:top w:w="12" w:type="dxa"/>
              <w:left w:w="12" w:type="dxa"/>
              <w:right w:w="12" w:type="dxa"/>
            </w:tcMar>
            <w:vAlign w:val="center"/>
          </w:tcPr>
          <w:p>
            <w:pPr>
              <w:keepNext w:val="0"/>
              <w:keepLines w:val="0"/>
              <w:widowControl/>
              <w:suppressLineNumbers w:val="0"/>
              <w:jc w:val="left"/>
              <w:textAlignment w:val="center"/>
              <w:rPr>
                <w:rFonts w:ascii="方正黑体_GBK" w:hAnsi="方正黑体_GBK" w:eastAsia="方正黑体_GBK" w:cs="方正黑体_GBK"/>
                <w:i w:val="0"/>
                <w:color w:val="000000"/>
                <w:sz w:val="32"/>
                <w:szCs w:val="32"/>
                <w:u w:val="none"/>
              </w:rPr>
            </w:pPr>
            <w:r>
              <w:rPr>
                <w:rFonts w:hint="default" w:ascii="方正黑体_GBK" w:hAnsi="方正黑体_GBK" w:eastAsia="方正黑体_GBK" w:cs="方正黑体_GBK"/>
                <w:i w:val="0"/>
                <w:color w:val="000000"/>
                <w:kern w:val="0"/>
                <w:sz w:val="32"/>
                <w:szCs w:val="32"/>
                <w:u w:val="none"/>
                <w:lang w:val="en-US" w:eastAsia="zh-CN" w:bidi="ar"/>
              </w:rPr>
              <w:t>附件3</w:t>
            </w:r>
            <w:r>
              <w:rPr>
                <w:rFonts w:hint="eastAsia" w:ascii="方正黑体_GBK" w:hAnsi="方正黑体_GBK" w:eastAsia="方正黑体_GBK" w:cs="方正黑体_GBK"/>
                <w:i w:val="0"/>
                <w:color w:val="000000"/>
                <w:kern w:val="0"/>
                <w:sz w:val="32"/>
                <w:szCs w:val="32"/>
                <w:u w:val="none"/>
                <w:lang w:val="en-US" w:eastAsia="zh-CN" w:bidi="ar"/>
              </w:rPr>
              <w:t>：</w:t>
            </w:r>
          </w:p>
        </w:tc>
        <w:tc>
          <w:tcPr>
            <w:tcW w:w="2739" w:type="dxa"/>
            <w:tcBorders>
              <w:top w:val="nil"/>
              <w:left w:val="nil"/>
              <w:bottom w:val="nil"/>
              <w:right w:val="nil"/>
            </w:tcBorders>
            <w:tcMar>
              <w:top w:w="12" w:type="dxa"/>
              <w:left w:w="12" w:type="dxa"/>
              <w:right w:w="12" w:type="dxa"/>
            </w:tcMar>
            <w:vAlign w:val="center"/>
          </w:tcPr>
          <w:p>
            <w:pPr>
              <w:jc w:val="center"/>
              <w:rPr>
                <w:rFonts w:hint="eastAsia" w:ascii="黑体" w:hAnsi="宋体" w:eastAsia="黑体" w:cs="黑体"/>
                <w:i w:val="0"/>
                <w:color w:val="000000"/>
                <w:sz w:val="22"/>
                <w:szCs w:val="22"/>
                <w:u w:val="none"/>
              </w:rPr>
            </w:pPr>
          </w:p>
        </w:tc>
        <w:tc>
          <w:tcPr>
            <w:tcW w:w="465" w:type="dxa"/>
            <w:tcBorders>
              <w:top w:val="nil"/>
              <w:left w:val="nil"/>
              <w:bottom w:val="nil"/>
              <w:right w:val="nil"/>
            </w:tcBorders>
            <w:tcMar>
              <w:top w:w="12" w:type="dxa"/>
              <w:left w:w="12" w:type="dxa"/>
              <w:right w:w="12" w:type="dxa"/>
            </w:tcMar>
            <w:vAlign w:val="center"/>
          </w:tcPr>
          <w:p>
            <w:pPr>
              <w:jc w:val="center"/>
              <w:rPr>
                <w:rFonts w:hint="eastAsia" w:ascii="黑体" w:hAnsi="宋体" w:eastAsia="黑体" w:cs="黑体"/>
                <w:i w:val="0"/>
                <w:color w:val="000000"/>
                <w:sz w:val="22"/>
                <w:szCs w:val="22"/>
                <w:u w:val="none"/>
              </w:rPr>
            </w:pPr>
          </w:p>
        </w:tc>
        <w:tc>
          <w:tcPr>
            <w:tcW w:w="753" w:type="dxa"/>
            <w:tcBorders>
              <w:top w:val="nil"/>
              <w:left w:val="nil"/>
              <w:bottom w:val="nil"/>
              <w:right w:val="nil"/>
            </w:tcBorders>
            <w:tcMar>
              <w:top w:w="12" w:type="dxa"/>
              <w:left w:w="12" w:type="dxa"/>
              <w:right w:w="12" w:type="dxa"/>
            </w:tcMar>
            <w:vAlign w:val="center"/>
          </w:tcPr>
          <w:p>
            <w:pPr>
              <w:jc w:val="center"/>
              <w:rPr>
                <w:rFonts w:hint="eastAsia" w:ascii="黑体" w:hAnsi="宋体" w:eastAsia="黑体" w:cs="黑体"/>
                <w:i w:val="0"/>
                <w:color w:val="000000"/>
                <w:sz w:val="22"/>
                <w:szCs w:val="22"/>
                <w:u w:val="none"/>
              </w:rPr>
            </w:pPr>
          </w:p>
        </w:tc>
        <w:tc>
          <w:tcPr>
            <w:tcW w:w="764"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759" w:type="dxa"/>
            <w:gridSpan w:val="2"/>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764"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822" w:type="dxa"/>
            <w:tcBorders>
              <w:top w:val="nil"/>
              <w:left w:val="nil"/>
              <w:bottom w:val="nil"/>
              <w:right w:val="nil"/>
            </w:tcBorders>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1994" w:type="dxa"/>
          <w:trHeight w:val="940" w:hRule="atLeast"/>
        </w:trPr>
        <w:tc>
          <w:tcPr>
            <w:tcW w:w="8918" w:type="dxa"/>
            <w:gridSpan w:val="8"/>
            <w:tcBorders>
              <w:top w:val="nil"/>
              <w:left w:val="nil"/>
              <w:bottom w:val="nil"/>
              <w:right w:val="nil"/>
            </w:tcBorders>
            <w:tcMar>
              <w:top w:w="12" w:type="dxa"/>
              <w:left w:w="12" w:type="dxa"/>
              <w:right w:w="12"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6"/>
                <w:szCs w:val="36"/>
                <w:u w:val="none"/>
              </w:rPr>
            </w:pPr>
            <w:r>
              <w:rPr>
                <w:rFonts w:hint="default" w:ascii="方正小标宋_GBK" w:hAnsi="方正小标宋_GBK" w:eastAsia="方正小标宋_GBK" w:cs="方正小标宋_GBK"/>
                <w:i w:val="0"/>
                <w:color w:val="000000"/>
                <w:kern w:val="0"/>
                <w:sz w:val="36"/>
                <w:szCs w:val="36"/>
                <w:u w:val="none"/>
                <w:lang w:val="en-US" w:eastAsia="zh-CN" w:bidi="ar"/>
              </w:rPr>
              <w:t>2021年基本药物制度省级结算补助资金绩效目标表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1994" w:type="dxa"/>
          <w:trHeight w:val="520" w:hRule="atLeast"/>
        </w:trPr>
        <w:tc>
          <w:tcPr>
            <w:tcW w:w="171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专项名称</w:t>
            </w:r>
          </w:p>
        </w:tc>
        <w:tc>
          <w:tcPr>
            <w:tcW w:w="7200"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基本药物制度省级补助资金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1994" w:type="dxa"/>
          <w:trHeight w:val="400" w:hRule="atLeast"/>
        </w:trPr>
        <w:tc>
          <w:tcPr>
            <w:tcW w:w="1718"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省级财政部门</w:t>
            </w:r>
          </w:p>
        </w:tc>
        <w:tc>
          <w:tcPr>
            <w:tcW w:w="2128"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云南省财政厅</w:t>
            </w:r>
          </w:p>
        </w:tc>
        <w:tc>
          <w:tcPr>
            <w:tcW w:w="2739" w:type="dxa"/>
            <w:tcBorders>
              <w:top w:val="single" w:color="000000" w:sz="4" w:space="0"/>
              <w:left w:val="single" w:color="auto"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省级主管部门</w:t>
            </w:r>
          </w:p>
        </w:tc>
        <w:tc>
          <w:tcPr>
            <w:tcW w:w="23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1994" w:type="dxa"/>
          <w:trHeight w:val="282" w:hRule="atLeast"/>
        </w:trPr>
        <w:tc>
          <w:tcPr>
            <w:tcW w:w="1718" w:type="dxa"/>
            <w:gridSpan w:val="2"/>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州级财政部门</w:t>
            </w:r>
          </w:p>
        </w:tc>
        <w:tc>
          <w:tcPr>
            <w:tcW w:w="2128" w:type="dxa"/>
            <w:tcBorders>
              <w:top w:val="single" w:color="000000" w:sz="4" w:space="0"/>
              <w:left w:val="single" w:color="000000"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德宏州财政局</w:t>
            </w:r>
          </w:p>
        </w:tc>
        <w:tc>
          <w:tcPr>
            <w:tcW w:w="2739" w:type="dxa"/>
            <w:tcBorders>
              <w:top w:val="single" w:color="000000" w:sz="4" w:space="0"/>
              <w:left w:val="single" w:color="auto" w:sz="4" w:space="0"/>
              <w:bottom w:val="single" w:color="auto"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州级主管部门</w:t>
            </w:r>
          </w:p>
        </w:tc>
        <w:tc>
          <w:tcPr>
            <w:tcW w:w="2333" w:type="dxa"/>
            <w:gridSpan w:val="4"/>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德宏州卫生健康委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1994" w:type="dxa"/>
          <w:trHeight w:val="140" w:hRule="atLeast"/>
        </w:trPr>
        <w:tc>
          <w:tcPr>
            <w:tcW w:w="1718" w:type="dxa"/>
            <w:gridSpan w:val="2"/>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县</w:t>
            </w:r>
            <w:r>
              <w:rPr>
                <w:rFonts w:hint="eastAsia" w:ascii="宋体" w:hAnsi="宋体" w:eastAsia="宋体" w:cs="宋体"/>
                <w:i w:val="0"/>
                <w:color w:val="000000"/>
                <w:kern w:val="0"/>
                <w:sz w:val="20"/>
                <w:szCs w:val="20"/>
                <w:u w:val="none"/>
                <w:lang w:val="en-US" w:eastAsia="zh-CN" w:bidi="ar"/>
              </w:rPr>
              <w:t>级财政部门</w:t>
            </w:r>
          </w:p>
        </w:tc>
        <w:tc>
          <w:tcPr>
            <w:tcW w:w="2128" w:type="dxa"/>
            <w:tcBorders>
              <w:top w:val="single" w:color="auto" w:sz="4" w:space="0"/>
              <w:left w:val="single" w:color="000000" w:sz="4" w:space="0"/>
              <w:bottom w:val="single" w:color="000000"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梁河县财政局</w:t>
            </w:r>
          </w:p>
        </w:tc>
        <w:tc>
          <w:tcPr>
            <w:tcW w:w="2739" w:type="dxa"/>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县</w:t>
            </w:r>
            <w:r>
              <w:rPr>
                <w:rFonts w:hint="eastAsia" w:ascii="宋体" w:hAnsi="宋体" w:eastAsia="宋体" w:cs="宋体"/>
                <w:i w:val="0"/>
                <w:color w:val="000000"/>
                <w:kern w:val="0"/>
                <w:sz w:val="20"/>
                <w:szCs w:val="20"/>
                <w:u w:val="none"/>
                <w:lang w:val="en-US" w:eastAsia="zh-CN" w:bidi="ar"/>
              </w:rPr>
              <w:t>级主管部门</w:t>
            </w:r>
          </w:p>
        </w:tc>
        <w:tc>
          <w:tcPr>
            <w:tcW w:w="2333" w:type="dxa"/>
            <w:gridSpan w:val="4"/>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梁河县卫生健康局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1994" w:type="dxa"/>
          <w:trHeight w:val="240" w:hRule="atLeast"/>
        </w:trPr>
        <w:tc>
          <w:tcPr>
            <w:tcW w:w="1718" w:type="dxa"/>
            <w:gridSpan w:val="2"/>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c>
          <w:tcPr>
            <w:tcW w:w="7200" w:type="dxa"/>
            <w:gridSpan w:val="6"/>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目标：保证所有政府办基层医疗卫生机构实施国家基本药物制度，推进综合改革顺利进行。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1994" w:type="dxa"/>
          <w:trHeight w:val="580" w:hRule="atLeast"/>
        </w:trPr>
        <w:tc>
          <w:tcPr>
            <w:tcW w:w="1718"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7200" w:type="dxa"/>
            <w:gridSpan w:val="6"/>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1994" w:type="dxa"/>
          <w:trHeight w:val="540" w:hRule="atLeast"/>
        </w:trPr>
        <w:tc>
          <w:tcPr>
            <w:tcW w:w="38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绩效目标</w:t>
            </w:r>
          </w:p>
        </w:tc>
        <w:tc>
          <w:tcPr>
            <w:tcW w:w="132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2128"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73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23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1994" w:type="dxa"/>
          <w:trHeight w:val="480" w:hRule="atLeast"/>
        </w:trPr>
        <w:tc>
          <w:tcPr>
            <w:tcW w:w="38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12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73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3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1994" w:type="dxa"/>
          <w:trHeight w:val="1220" w:hRule="atLeast"/>
        </w:trPr>
        <w:tc>
          <w:tcPr>
            <w:tcW w:w="38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2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2128"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7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政府办基层医疗卫生机构实施基本药物制度覆盖率</w:t>
            </w:r>
          </w:p>
        </w:tc>
        <w:tc>
          <w:tcPr>
            <w:tcW w:w="23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1994" w:type="dxa"/>
          <w:trHeight w:val="840" w:hRule="atLeast"/>
        </w:trPr>
        <w:tc>
          <w:tcPr>
            <w:tcW w:w="38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12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7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村卫生室实施基本药物制度覆盖率</w:t>
            </w:r>
          </w:p>
        </w:tc>
        <w:tc>
          <w:tcPr>
            <w:tcW w:w="23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1994" w:type="dxa"/>
          <w:trHeight w:val="780" w:hRule="atLeast"/>
        </w:trPr>
        <w:tc>
          <w:tcPr>
            <w:tcW w:w="38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2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21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7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乡村医生收入</w:t>
            </w:r>
          </w:p>
        </w:tc>
        <w:tc>
          <w:tcPr>
            <w:tcW w:w="23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保持稳定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1994" w:type="dxa"/>
          <w:trHeight w:val="900" w:hRule="atLeast"/>
        </w:trPr>
        <w:tc>
          <w:tcPr>
            <w:tcW w:w="38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1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7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国家基本药物制度在基层持续实施</w:t>
            </w:r>
          </w:p>
        </w:tc>
        <w:tc>
          <w:tcPr>
            <w:tcW w:w="23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3"/>
          <w:wAfter w:w="1994" w:type="dxa"/>
          <w:trHeight w:val="960" w:hRule="atLeast"/>
        </w:trPr>
        <w:tc>
          <w:tcPr>
            <w:tcW w:w="38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2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21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27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基层就医群众满意度</w:t>
            </w:r>
          </w:p>
        </w:tc>
        <w:tc>
          <w:tcPr>
            <w:tcW w:w="233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r>
    </w:tbl>
    <w:p>
      <w:pPr>
        <w:keepNext w:val="0"/>
        <w:keepLines w:val="0"/>
        <w:pageBreakBefore w:val="0"/>
        <w:kinsoku/>
        <w:wordWrap/>
        <w:overflowPunct/>
        <w:topLinePunct w:val="0"/>
        <w:autoSpaceDE/>
        <w:autoSpaceDN/>
        <w:bidi w:val="0"/>
        <w:adjustRightInd/>
        <w:snapToGrid/>
        <w:spacing w:line="240" w:lineRule="auto"/>
        <w:ind w:left="0" w:leftChars="0" w:right="0" w:rightChars="0"/>
        <w:jc w:val="both"/>
        <w:outlineLvl w:val="9"/>
        <w:rPr>
          <w:rFonts w:hint="eastAsia" w:ascii="仿宋_GB2312" w:eastAsia="仿宋_GB2312"/>
          <w:sz w:val="15"/>
          <w:szCs w:val="15"/>
          <w:lang w:eastAsia="zh-CN"/>
        </w:rPr>
      </w:pPr>
    </w:p>
    <w:p/>
    <w:sectPr>
      <w:pgSz w:w="11906" w:h="16838"/>
      <w:pgMar w:top="2098" w:right="1474" w:bottom="1531" w:left="1531" w:header="851" w:footer="1134" w:gutter="0"/>
      <w:pgNumType w:fmt="numberInDash"/>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6"/>
      </w:rPr>
    </w:pPr>
    <w:r>
      <w:fldChar w:fldCharType="begin"/>
    </w:r>
    <w:r>
      <w:rPr>
        <w:rStyle w:val="6"/>
      </w:rPr>
      <w:instrText xml:space="preserve">PAGE  </w:instrText>
    </w:r>
    <w:r>
      <w:fldChar w:fldCharType="separate"/>
    </w:r>
    <w:r>
      <w:rPr>
        <w:rStyle w:val="6"/>
      </w:rPr>
      <w:t>- 1 -</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5F5"/>
    <w:rsid w:val="00000CCF"/>
    <w:rsid w:val="000012B6"/>
    <w:rsid w:val="00010B93"/>
    <w:rsid w:val="000132F1"/>
    <w:rsid w:val="00020D45"/>
    <w:rsid w:val="00021325"/>
    <w:rsid w:val="000225C2"/>
    <w:rsid w:val="00027029"/>
    <w:rsid w:val="00027074"/>
    <w:rsid w:val="000338D5"/>
    <w:rsid w:val="00033E4A"/>
    <w:rsid w:val="00037240"/>
    <w:rsid w:val="00040743"/>
    <w:rsid w:val="0004116C"/>
    <w:rsid w:val="00052E3A"/>
    <w:rsid w:val="00053329"/>
    <w:rsid w:val="00053B6D"/>
    <w:rsid w:val="0005494B"/>
    <w:rsid w:val="00057FCF"/>
    <w:rsid w:val="00057FEA"/>
    <w:rsid w:val="00060961"/>
    <w:rsid w:val="00066C70"/>
    <w:rsid w:val="000741EB"/>
    <w:rsid w:val="000762E1"/>
    <w:rsid w:val="00076334"/>
    <w:rsid w:val="00080DD9"/>
    <w:rsid w:val="00082553"/>
    <w:rsid w:val="0008308D"/>
    <w:rsid w:val="00092CA1"/>
    <w:rsid w:val="000940BC"/>
    <w:rsid w:val="0009427D"/>
    <w:rsid w:val="00096555"/>
    <w:rsid w:val="00097E50"/>
    <w:rsid w:val="000A0323"/>
    <w:rsid w:val="000A5F80"/>
    <w:rsid w:val="000A7012"/>
    <w:rsid w:val="000B0285"/>
    <w:rsid w:val="000B0597"/>
    <w:rsid w:val="000B17C4"/>
    <w:rsid w:val="000B3EAC"/>
    <w:rsid w:val="000B5888"/>
    <w:rsid w:val="000C3D75"/>
    <w:rsid w:val="000D3712"/>
    <w:rsid w:val="000D659F"/>
    <w:rsid w:val="000E0898"/>
    <w:rsid w:val="000E0E60"/>
    <w:rsid w:val="000E1627"/>
    <w:rsid w:val="000E6844"/>
    <w:rsid w:val="000F1DB8"/>
    <w:rsid w:val="000F51DC"/>
    <w:rsid w:val="000F66CB"/>
    <w:rsid w:val="00110919"/>
    <w:rsid w:val="00111528"/>
    <w:rsid w:val="00111E01"/>
    <w:rsid w:val="00113058"/>
    <w:rsid w:val="00116C6D"/>
    <w:rsid w:val="00121C13"/>
    <w:rsid w:val="00123745"/>
    <w:rsid w:val="001249E0"/>
    <w:rsid w:val="0012549D"/>
    <w:rsid w:val="001360E1"/>
    <w:rsid w:val="00140106"/>
    <w:rsid w:val="00146FF6"/>
    <w:rsid w:val="00147E84"/>
    <w:rsid w:val="001533EC"/>
    <w:rsid w:val="00154E5F"/>
    <w:rsid w:val="00157420"/>
    <w:rsid w:val="001606E9"/>
    <w:rsid w:val="00166377"/>
    <w:rsid w:val="001700A6"/>
    <w:rsid w:val="00170630"/>
    <w:rsid w:val="00172455"/>
    <w:rsid w:val="00175159"/>
    <w:rsid w:val="00186080"/>
    <w:rsid w:val="001862F6"/>
    <w:rsid w:val="00187B7D"/>
    <w:rsid w:val="001900DB"/>
    <w:rsid w:val="00190A05"/>
    <w:rsid w:val="0019266A"/>
    <w:rsid w:val="0019406C"/>
    <w:rsid w:val="001A17F2"/>
    <w:rsid w:val="001A46FC"/>
    <w:rsid w:val="001A6A21"/>
    <w:rsid w:val="001B4905"/>
    <w:rsid w:val="001B7122"/>
    <w:rsid w:val="001C6CCA"/>
    <w:rsid w:val="001D0630"/>
    <w:rsid w:val="001D3C79"/>
    <w:rsid w:val="001D5FD8"/>
    <w:rsid w:val="001E078D"/>
    <w:rsid w:val="001F6F93"/>
    <w:rsid w:val="00203AE5"/>
    <w:rsid w:val="002118C6"/>
    <w:rsid w:val="00216765"/>
    <w:rsid w:val="00216B96"/>
    <w:rsid w:val="0022070D"/>
    <w:rsid w:val="0022191D"/>
    <w:rsid w:val="00231FAE"/>
    <w:rsid w:val="00234278"/>
    <w:rsid w:val="0023773E"/>
    <w:rsid w:val="00237803"/>
    <w:rsid w:val="00241712"/>
    <w:rsid w:val="00244FED"/>
    <w:rsid w:val="00251B9F"/>
    <w:rsid w:val="0025431C"/>
    <w:rsid w:val="00254B06"/>
    <w:rsid w:val="00254F83"/>
    <w:rsid w:val="00261D04"/>
    <w:rsid w:val="00265330"/>
    <w:rsid w:val="002724D2"/>
    <w:rsid w:val="0027364A"/>
    <w:rsid w:val="00275835"/>
    <w:rsid w:val="00276A0A"/>
    <w:rsid w:val="00277485"/>
    <w:rsid w:val="00282299"/>
    <w:rsid w:val="00283F03"/>
    <w:rsid w:val="00284D5B"/>
    <w:rsid w:val="002866F4"/>
    <w:rsid w:val="002A245A"/>
    <w:rsid w:val="002A27A6"/>
    <w:rsid w:val="002A292F"/>
    <w:rsid w:val="002A3777"/>
    <w:rsid w:val="002B1708"/>
    <w:rsid w:val="002B51EC"/>
    <w:rsid w:val="002B790D"/>
    <w:rsid w:val="002C2A7D"/>
    <w:rsid w:val="002C6519"/>
    <w:rsid w:val="002D2A16"/>
    <w:rsid w:val="002D454A"/>
    <w:rsid w:val="002E01C6"/>
    <w:rsid w:val="002E2897"/>
    <w:rsid w:val="002E4308"/>
    <w:rsid w:val="002E7A13"/>
    <w:rsid w:val="002F341D"/>
    <w:rsid w:val="002F78D6"/>
    <w:rsid w:val="00301ECF"/>
    <w:rsid w:val="00304A60"/>
    <w:rsid w:val="00305CC5"/>
    <w:rsid w:val="00306A7E"/>
    <w:rsid w:val="00312715"/>
    <w:rsid w:val="003160D6"/>
    <w:rsid w:val="003210F6"/>
    <w:rsid w:val="003250B9"/>
    <w:rsid w:val="003251A2"/>
    <w:rsid w:val="003263E7"/>
    <w:rsid w:val="00333FCD"/>
    <w:rsid w:val="0033674E"/>
    <w:rsid w:val="003459A6"/>
    <w:rsid w:val="00347990"/>
    <w:rsid w:val="0035049C"/>
    <w:rsid w:val="003549B5"/>
    <w:rsid w:val="00360C2E"/>
    <w:rsid w:val="003661A2"/>
    <w:rsid w:val="00367E3E"/>
    <w:rsid w:val="00371D93"/>
    <w:rsid w:val="00373E5B"/>
    <w:rsid w:val="00383EEA"/>
    <w:rsid w:val="00387B5C"/>
    <w:rsid w:val="00391A9F"/>
    <w:rsid w:val="00392C7E"/>
    <w:rsid w:val="003956CD"/>
    <w:rsid w:val="00397DAA"/>
    <w:rsid w:val="003A3E43"/>
    <w:rsid w:val="003B4550"/>
    <w:rsid w:val="003B4E88"/>
    <w:rsid w:val="003B7EAA"/>
    <w:rsid w:val="003C18AC"/>
    <w:rsid w:val="003C18FA"/>
    <w:rsid w:val="003C653B"/>
    <w:rsid w:val="003D3AA5"/>
    <w:rsid w:val="003D538D"/>
    <w:rsid w:val="003D5BF1"/>
    <w:rsid w:val="003D6414"/>
    <w:rsid w:val="003E1CB9"/>
    <w:rsid w:val="003E2907"/>
    <w:rsid w:val="003E3A38"/>
    <w:rsid w:val="003F7505"/>
    <w:rsid w:val="00410EE0"/>
    <w:rsid w:val="00411778"/>
    <w:rsid w:val="00417CD9"/>
    <w:rsid w:val="00420AD5"/>
    <w:rsid w:val="00427C9C"/>
    <w:rsid w:val="00435542"/>
    <w:rsid w:val="00435F26"/>
    <w:rsid w:val="0043634A"/>
    <w:rsid w:val="00445367"/>
    <w:rsid w:val="004453FD"/>
    <w:rsid w:val="0044676E"/>
    <w:rsid w:val="00451E77"/>
    <w:rsid w:val="0045292B"/>
    <w:rsid w:val="00457D7C"/>
    <w:rsid w:val="00460C95"/>
    <w:rsid w:val="00465403"/>
    <w:rsid w:val="00465DA6"/>
    <w:rsid w:val="00472FD5"/>
    <w:rsid w:val="00473593"/>
    <w:rsid w:val="00475348"/>
    <w:rsid w:val="00480E7D"/>
    <w:rsid w:val="00485056"/>
    <w:rsid w:val="004901E1"/>
    <w:rsid w:val="0049122A"/>
    <w:rsid w:val="004927B3"/>
    <w:rsid w:val="00494CAA"/>
    <w:rsid w:val="004A740B"/>
    <w:rsid w:val="004A7C94"/>
    <w:rsid w:val="004B5664"/>
    <w:rsid w:val="004C58CE"/>
    <w:rsid w:val="004D02B8"/>
    <w:rsid w:val="004D2BE8"/>
    <w:rsid w:val="004E1E62"/>
    <w:rsid w:val="004F4D5C"/>
    <w:rsid w:val="004F4FF2"/>
    <w:rsid w:val="004F5DD9"/>
    <w:rsid w:val="004F6392"/>
    <w:rsid w:val="004F708D"/>
    <w:rsid w:val="00514128"/>
    <w:rsid w:val="00514FF7"/>
    <w:rsid w:val="00515675"/>
    <w:rsid w:val="005272AE"/>
    <w:rsid w:val="00530A83"/>
    <w:rsid w:val="00537BB2"/>
    <w:rsid w:val="00541181"/>
    <w:rsid w:val="00541636"/>
    <w:rsid w:val="00541FDC"/>
    <w:rsid w:val="00542EBE"/>
    <w:rsid w:val="00546D26"/>
    <w:rsid w:val="00551A7C"/>
    <w:rsid w:val="0055396B"/>
    <w:rsid w:val="00555451"/>
    <w:rsid w:val="00557831"/>
    <w:rsid w:val="005635FF"/>
    <w:rsid w:val="00574598"/>
    <w:rsid w:val="0057466F"/>
    <w:rsid w:val="0057490C"/>
    <w:rsid w:val="00575A19"/>
    <w:rsid w:val="00576806"/>
    <w:rsid w:val="00591ECE"/>
    <w:rsid w:val="005926BE"/>
    <w:rsid w:val="00593737"/>
    <w:rsid w:val="00594FB6"/>
    <w:rsid w:val="00597FB9"/>
    <w:rsid w:val="005A12B4"/>
    <w:rsid w:val="005A1B6C"/>
    <w:rsid w:val="005A22D3"/>
    <w:rsid w:val="005A4236"/>
    <w:rsid w:val="005A7141"/>
    <w:rsid w:val="005A77B6"/>
    <w:rsid w:val="005A7C17"/>
    <w:rsid w:val="005B0344"/>
    <w:rsid w:val="005B1964"/>
    <w:rsid w:val="005B6909"/>
    <w:rsid w:val="005C0EA6"/>
    <w:rsid w:val="005C5671"/>
    <w:rsid w:val="005D3EED"/>
    <w:rsid w:val="005D4A58"/>
    <w:rsid w:val="005E0A9C"/>
    <w:rsid w:val="005E3A81"/>
    <w:rsid w:val="005E4FCA"/>
    <w:rsid w:val="005E672F"/>
    <w:rsid w:val="005F24C1"/>
    <w:rsid w:val="005F609F"/>
    <w:rsid w:val="005F7857"/>
    <w:rsid w:val="00603DFD"/>
    <w:rsid w:val="006061D7"/>
    <w:rsid w:val="00614F85"/>
    <w:rsid w:val="00620D1D"/>
    <w:rsid w:val="0062322B"/>
    <w:rsid w:val="006271C4"/>
    <w:rsid w:val="006301BC"/>
    <w:rsid w:val="006340CE"/>
    <w:rsid w:val="00634FD2"/>
    <w:rsid w:val="0063608B"/>
    <w:rsid w:val="0063659F"/>
    <w:rsid w:val="00643DA7"/>
    <w:rsid w:val="006477FB"/>
    <w:rsid w:val="006517FB"/>
    <w:rsid w:val="00652079"/>
    <w:rsid w:val="006521FF"/>
    <w:rsid w:val="00652F42"/>
    <w:rsid w:val="0065736B"/>
    <w:rsid w:val="006607DE"/>
    <w:rsid w:val="006630CC"/>
    <w:rsid w:val="00671034"/>
    <w:rsid w:val="006712B4"/>
    <w:rsid w:val="00671BDD"/>
    <w:rsid w:val="006738E6"/>
    <w:rsid w:val="00674A3A"/>
    <w:rsid w:val="006A1DE5"/>
    <w:rsid w:val="006A36C4"/>
    <w:rsid w:val="006A4CB2"/>
    <w:rsid w:val="006A679F"/>
    <w:rsid w:val="006B071F"/>
    <w:rsid w:val="006B1633"/>
    <w:rsid w:val="006B2AE4"/>
    <w:rsid w:val="006B2C0B"/>
    <w:rsid w:val="006B2F52"/>
    <w:rsid w:val="006B6113"/>
    <w:rsid w:val="006B675A"/>
    <w:rsid w:val="006B774B"/>
    <w:rsid w:val="006B797F"/>
    <w:rsid w:val="006C0733"/>
    <w:rsid w:val="006C112B"/>
    <w:rsid w:val="006C1B18"/>
    <w:rsid w:val="006C1D73"/>
    <w:rsid w:val="006D1DA1"/>
    <w:rsid w:val="006D1EFF"/>
    <w:rsid w:val="006D6D33"/>
    <w:rsid w:val="006E2F4D"/>
    <w:rsid w:val="006F23C2"/>
    <w:rsid w:val="006F2523"/>
    <w:rsid w:val="006F6B49"/>
    <w:rsid w:val="007015A8"/>
    <w:rsid w:val="0070270B"/>
    <w:rsid w:val="00705355"/>
    <w:rsid w:val="00707188"/>
    <w:rsid w:val="00715035"/>
    <w:rsid w:val="00715A69"/>
    <w:rsid w:val="00717B95"/>
    <w:rsid w:val="00720701"/>
    <w:rsid w:val="007268A3"/>
    <w:rsid w:val="00727C96"/>
    <w:rsid w:val="00730985"/>
    <w:rsid w:val="00740458"/>
    <w:rsid w:val="0074123F"/>
    <w:rsid w:val="0074619D"/>
    <w:rsid w:val="00751CF1"/>
    <w:rsid w:val="007679D9"/>
    <w:rsid w:val="00772E74"/>
    <w:rsid w:val="00774194"/>
    <w:rsid w:val="00775906"/>
    <w:rsid w:val="00776EBA"/>
    <w:rsid w:val="0078118E"/>
    <w:rsid w:val="00782F34"/>
    <w:rsid w:val="00786A73"/>
    <w:rsid w:val="00787B71"/>
    <w:rsid w:val="007905BE"/>
    <w:rsid w:val="00792FF9"/>
    <w:rsid w:val="007A1993"/>
    <w:rsid w:val="007A4AFC"/>
    <w:rsid w:val="007B1066"/>
    <w:rsid w:val="007B297B"/>
    <w:rsid w:val="007B746B"/>
    <w:rsid w:val="007B7971"/>
    <w:rsid w:val="007C5E48"/>
    <w:rsid w:val="007D2078"/>
    <w:rsid w:val="007D259A"/>
    <w:rsid w:val="007D3798"/>
    <w:rsid w:val="007D5A37"/>
    <w:rsid w:val="007D7E65"/>
    <w:rsid w:val="007E16C3"/>
    <w:rsid w:val="007E18C8"/>
    <w:rsid w:val="007E2BB2"/>
    <w:rsid w:val="007F2D34"/>
    <w:rsid w:val="007F4337"/>
    <w:rsid w:val="007F6AF4"/>
    <w:rsid w:val="008000C3"/>
    <w:rsid w:val="00804FD8"/>
    <w:rsid w:val="0080687D"/>
    <w:rsid w:val="008101E4"/>
    <w:rsid w:val="00810AE6"/>
    <w:rsid w:val="008158E1"/>
    <w:rsid w:val="00823C76"/>
    <w:rsid w:val="008242B9"/>
    <w:rsid w:val="008302C6"/>
    <w:rsid w:val="00832358"/>
    <w:rsid w:val="0083355E"/>
    <w:rsid w:val="00833A46"/>
    <w:rsid w:val="008374F5"/>
    <w:rsid w:val="00837D81"/>
    <w:rsid w:val="00846FE4"/>
    <w:rsid w:val="00851D20"/>
    <w:rsid w:val="00856A4A"/>
    <w:rsid w:val="00862DF3"/>
    <w:rsid w:val="00867F61"/>
    <w:rsid w:val="0087146F"/>
    <w:rsid w:val="008744C2"/>
    <w:rsid w:val="00874694"/>
    <w:rsid w:val="0087481D"/>
    <w:rsid w:val="008911EA"/>
    <w:rsid w:val="00894135"/>
    <w:rsid w:val="00894F19"/>
    <w:rsid w:val="008955FF"/>
    <w:rsid w:val="008972F8"/>
    <w:rsid w:val="00897C60"/>
    <w:rsid w:val="008A0E46"/>
    <w:rsid w:val="008A16D7"/>
    <w:rsid w:val="008A3A30"/>
    <w:rsid w:val="008A489C"/>
    <w:rsid w:val="008A5A5C"/>
    <w:rsid w:val="008B2D7C"/>
    <w:rsid w:val="008C1F43"/>
    <w:rsid w:val="008C2365"/>
    <w:rsid w:val="008C5F46"/>
    <w:rsid w:val="008C7144"/>
    <w:rsid w:val="008D10BD"/>
    <w:rsid w:val="008D2702"/>
    <w:rsid w:val="008D5C62"/>
    <w:rsid w:val="008E3D5E"/>
    <w:rsid w:val="008E49D8"/>
    <w:rsid w:val="008E6006"/>
    <w:rsid w:val="008F14B9"/>
    <w:rsid w:val="008F2ECD"/>
    <w:rsid w:val="008F4D35"/>
    <w:rsid w:val="008F651E"/>
    <w:rsid w:val="00900EE9"/>
    <w:rsid w:val="009021F9"/>
    <w:rsid w:val="009040CE"/>
    <w:rsid w:val="0091065E"/>
    <w:rsid w:val="009110F8"/>
    <w:rsid w:val="00912A9E"/>
    <w:rsid w:val="00914A1B"/>
    <w:rsid w:val="00914B25"/>
    <w:rsid w:val="009210E5"/>
    <w:rsid w:val="009239A6"/>
    <w:rsid w:val="00932F9C"/>
    <w:rsid w:val="00934AEB"/>
    <w:rsid w:val="00936196"/>
    <w:rsid w:val="009417CE"/>
    <w:rsid w:val="00941D6A"/>
    <w:rsid w:val="00943F0F"/>
    <w:rsid w:val="00946B7B"/>
    <w:rsid w:val="00950763"/>
    <w:rsid w:val="00951781"/>
    <w:rsid w:val="00953414"/>
    <w:rsid w:val="00957BFE"/>
    <w:rsid w:val="00960129"/>
    <w:rsid w:val="00961179"/>
    <w:rsid w:val="00962E77"/>
    <w:rsid w:val="00963CDE"/>
    <w:rsid w:val="00965CB3"/>
    <w:rsid w:val="00965DBE"/>
    <w:rsid w:val="0097397A"/>
    <w:rsid w:val="00975302"/>
    <w:rsid w:val="0097643B"/>
    <w:rsid w:val="0098675E"/>
    <w:rsid w:val="009A0234"/>
    <w:rsid w:val="009A114E"/>
    <w:rsid w:val="009A57A9"/>
    <w:rsid w:val="009B029A"/>
    <w:rsid w:val="009B2372"/>
    <w:rsid w:val="009B6169"/>
    <w:rsid w:val="009C4586"/>
    <w:rsid w:val="009C5EF0"/>
    <w:rsid w:val="009D00BA"/>
    <w:rsid w:val="009D1F46"/>
    <w:rsid w:val="009D42EF"/>
    <w:rsid w:val="009E0F8A"/>
    <w:rsid w:val="009E1039"/>
    <w:rsid w:val="009E21B5"/>
    <w:rsid w:val="009E2A1D"/>
    <w:rsid w:val="009E2B82"/>
    <w:rsid w:val="009E37ED"/>
    <w:rsid w:val="009F006A"/>
    <w:rsid w:val="009F27BF"/>
    <w:rsid w:val="009F39D2"/>
    <w:rsid w:val="009F6FD5"/>
    <w:rsid w:val="00A0071B"/>
    <w:rsid w:val="00A0229F"/>
    <w:rsid w:val="00A06309"/>
    <w:rsid w:val="00A128F5"/>
    <w:rsid w:val="00A17889"/>
    <w:rsid w:val="00A2207F"/>
    <w:rsid w:val="00A23BDA"/>
    <w:rsid w:val="00A32291"/>
    <w:rsid w:val="00A34147"/>
    <w:rsid w:val="00A344D4"/>
    <w:rsid w:val="00A428B4"/>
    <w:rsid w:val="00A42F30"/>
    <w:rsid w:val="00A47603"/>
    <w:rsid w:val="00A479E6"/>
    <w:rsid w:val="00A573B3"/>
    <w:rsid w:val="00A61603"/>
    <w:rsid w:val="00A632B5"/>
    <w:rsid w:val="00A732DA"/>
    <w:rsid w:val="00A74E75"/>
    <w:rsid w:val="00A84825"/>
    <w:rsid w:val="00A86B58"/>
    <w:rsid w:val="00A90B5C"/>
    <w:rsid w:val="00A917A1"/>
    <w:rsid w:val="00A91C86"/>
    <w:rsid w:val="00A94288"/>
    <w:rsid w:val="00A94B78"/>
    <w:rsid w:val="00AA116B"/>
    <w:rsid w:val="00AA6D6E"/>
    <w:rsid w:val="00AA6F5B"/>
    <w:rsid w:val="00AB19C9"/>
    <w:rsid w:val="00AB23FE"/>
    <w:rsid w:val="00AB68C8"/>
    <w:rsid w:val="00AB6C50"/>
    <w:rsid w:val="00AB778D"/>
    <w:rsid w:val="00AC0373"/>
    <w:rsid w:val="00AC3D43"/>
    <w:rsid w:val="00AC6C7F"/>
    <w:rsid w:val="00AC7A87"/>
    <w:rsid w:val="00AD7458"/>
    <w:rsid w:val="00AD7662"/>
    <w:rsid w:val="00AE70F9"/>
    <w:rsid w:val="00AF43AF"/>
    <w:rsid w:val="00AF6C91"/>
    <w:rsid w:val="00B04623"/>
    <w:rsid w:val="00B04ADD"/>
    <w:rsid w:val="00B0539E"/>
    <w:rsid w:val="00B06244"/>
    <w:rsid w:val="00B063ED"/>
    <w:rsid w:val="00B14B21"/>
    <w:rsid w:val="00B236D0"/>
    <w:rsid w:val="00B25898"/>
    <w:rsid w:val="00B25FB4"/>
    <w:rsid w:val="00B27BF9"/>
    <w:rsid w:val="00B32710"/>
    <w:rsid w:val="00B37A15"/>
    <w:rsid w:val="00B433FD"/>
    <w:rsid w:val="00B45B4A"/>
    <w:rsid w:val="00B525C2"/>
    <w:rsid w:val="00B56E7B"/>
    <w:rsid w:val="00B579EE"/>
    <w:rsid w:val="00B63D42"/>
    <w:rsid w:val="00B64A8D"/>
    <w:rsid w:val="00B66902"/>
    <w:rsid w:val="00B71242"/>
    <w:rsid w:val="00B74994"/>
    <w:rsid w:val="00B74D5C"/>
    <w:rsid w:val="00B83309"/>
    <w:rsid w:val="00B83648"/>
    <w:rsid w:val="00B85B12"/>
    <w:rsid w:val="00B869C4"/>
    <w:rsid w:val="00B87847"/>
    <w:rsid w:val="00B8798F"/>
    <w:rsid w:val="00B94BCD"/>
    <w:rsid w:val="00BA1252"/>
    <w:rsid w:val="00BA5578"/>
    <w:rsid w:val="00BB0BD3"/>
    <w:rsid w:val="00BB42A6"/>
    <w:rsid w:val="00BB46CF"/>
    <w:rsid w:val="00BB4A47"/>
    <w:rsid w:val="00BC3C90"/>
    <w:rsid w:val="00BC4268"/>
    <w:rsid w:val="00BC4A8C"/>
    <w:rsid w:val="00BD46A7"/>
    <w:rsid w:val="00BD76AF"/>
    <w:rsid w:val="00BE6578"/>
    <w:rsid w:val="00BF41DA"/>
    <w:rsid w:val="00BF5D68"/>
    <w:rsid w:val="00BF5DED"/>
    <w:rsid w:val="00BF71B2"/>
    <w:rsid w:val="00C039C0"/>
    <w:rsid w:val="00C071F6"/>
    <w:rsid w:val="00C13AD8"/>
    <w:rsid w:val="00C15D94"/>
    <w:rsid w:val="00C17548"/>
    <w:rsid w:val="00C20BFB"/>
    <w:rsid w:val="00C23BBB"/>
    <w:rsid w:val="00C32701"/>
    <w:rsid w:val="00C329F1"/>
    <w:rsid w:val="00C350B3"/>
    <w:rsid w:val="00C37BAE"/>
    <w:rsid w:val="00C4309B"/>
    <w:rsid w:val="00C45274"/>
    <w:rsid w:val="00C45AFE"/>
    <w:rsid w:val="00C46303"/>
    <w:rsid w:val="00C46F07"/>
    <w:rsid w:val="00C52946"/>
    <w:rsid w:val="00C541C8"/>
    <w:rsid w:val="00C5586C"/>
    <w:rsid w:val="00C560FE"/>
    <w:rsid w:val="00C60F9D"/>
    <w:rsid w:val="00C61431"/>
    <w:rsid w:val="00C66EBD"/>
    <w:rsid w:val="00C679EC"/>
    <w:rsid w:val="00C71039"/>
    <w:rsid w:val="00C80E32"/>
    <w:rsid w:val="00C857BA"/>
    <w:rsid w:val="00C860A3"/>
    <w:rsid w:val="00C87FF7"/>
    <w:rsid w:val="00C93DE1"/>
    <w:rsid w:val="00CA0712"/>
    <w:rsid w:val="00CA32E3"/>
    <w:rsid w:val="00CA5638"/>
    <w:rsid w:val="00CA6D10"/>
    <w:rsid w:val="00CA7DEF"/>
    <w:rsid w:val="00CB7F04"/>
    <w:rsid w:val="00CC1001"/>
    <w:rsid w:val="00CC15F5"/>
    <w:rsid w:val="00CC4A39"/>
    <w:rsid w:val="00CC6042"/>
    <w:rsid w:val="00CC7963"/>
    <w:rsid w:val="00CD1BB3"/>
    <w:rsid w:val="00CD1D89"/>
    <w:rsid w:val="00CD7957"/>
    <w:rsid w:val="00CE00A4"/>
    <w:rsid w:val="00CE13B1"/>
    <w:rsid w:val="00CE1471"/>
    <w:rsid w:val="00CE1D6D"/>
    <w:rsid w:val="00CE3993"/>
    <w:rsid w:val="00CE48E0"/>
    <w:rsid w:val="00CE5D17"/>
    <w:rsid w:val="00CE79D5"/>
    <w:rsid w:val="00CF0BAB"/>
    <w:rsid w:val="00CF10F9"/>
    <w:rsid w:val="00CF2946"/>
    <w:rsid w:val="00CF551D"/>
    <w:rsid w:val="00CF661A"/>
    <w:rsid w:val="00CF6EBF"/>
    <w:rsid w:val="00CF755B"/>
    <w:rsid w:val="00D02D3C"/>
    <w:rsid w:val="00D05553"/>
    <w:rsid w:val="00D06235"/>
    <w:rsid w:val="00D06420"/>
    <w:rsid w:val="00D07968"/>
    <w:rsid w:val="00D13E2D"/>
    <w:rsid w:val="00D15306"/>
    <w:rsid w:val="00D15E54"/>
    <w:rsid w:val="00D2348C"/>
    <w:rsid w:val="00D24673"/>
    <w:rsid w:val="00D255C3"/>
    <w:rsid w:val="00D30D70"/>
    <w:rsid w:val="00D31EAF"/>
    <w:rsid w:val="00D33B83"/>
    <w:rsid w:val="00D34110"/>
    <w:rsid w:val="00D34DA5"/>
    <w:rsid w:val="00D41B9B"/>
    <w:rsid w:val="00D44242"/>
    <w:rsid w:val="00D55067"/>
    <w:rsid w:val="00D5618C"/>
    <w:rsid w:val="00D60E40"/>
    <w:rsid w:val="00D66F51"/>
    <w:rsid w:val="00D74953"/>
    <w:rsid w:val="00D775C1"/>
    <w:rsid w:val="00D80E9A"/>
    <w:rsid w:val="00D834B4"/>
    <w:rsid w:val="00D85221"/>
    <w:rsid w:val="00D8624E"/>
    <w:rsid w:val="00D8719D"/>
    <w:rsid w:val="00D957F2"/>
    <w:rsid w:val="00D962D4"/>
    <w:rsid w:val="00D96B10"/>
    <w:rsid w:val="00DA0109"/>
    <w:rsid w:val="00DA23FE"/>
    <w:rsid w:val="00DA3EC8"/>
    <w:rsid w:val="00DA64A9"/>
    <w:rsid w:val="00DB2560"/>
    <w:rsid w:val="00DB3D48"/>
    <w:rsid w:val="00DB43A2"/>
    <w:rsid w:val="00DB763B"/>
    <w:rsid w:val="00DB7A3C"/>
    <w:rsid w:val="00DC1EB8"/>
    <w:rsid w:val="00DC6333"/>
    <w:rsid w:val="00DE1297"/>
    <w:rsid w:val="00DE4ED7"/>
    <w:rsid w:val="00DE78ED"/>
    <w:rsid w:val="00DF0B44"/>
    <w:rsid w:val="00DF0FAB"/>
    <w:rsid w:val="00DF4651"/>
    <w:rsid w:val="00DF5FF4"/>
    <w:rsid w:val="00DF6797"/>
    <w:rsid w:val="00E004AB"/>
    <w:rsid w:val="00E01329"/>
    <w:rsid w:val="00E01C10"/>
    <w:rsid w:val="00E11068"/>
    <w:rsid w:val="00E12FDF"/>
    <w:rsid w:val="00E13C8B"/>
    <w:rsid w:val="00E14EF3"/>
    <w:rsid w:val="00E200DD"/>
    <w:rsid w:val="00E20EC8"/>
    <w:rsid w:val="00E21689"/>
    <w:rsid w:val="00E23D67"/>
    <w:rsid w:val="00E276B7"/>
    <w:rsid w:val="00E31641"/>
    <w:rsid w:val="00E31E38"/>
    <w:rsid w:val="00E3401B"/>
    <w:rsid w:val="00E3740A"/>
    <w:rsid w:val="00E37CB5"/>
    <w:rsid w:val="00E4117B"/>
    <w:rsid w:val="00E43BA3"/>
    <w:rsid w:val="00E46B5C"/>
    <w:rsid w:val="00E561CE"/>
    <w:rsid w:val="00E56E14"/>
    <w:rsid w:val="00E61651"/>
    <w:rsid w:val="00E63750"/>
    <w:rsid w:val="00E7254F"/>
    <w:rsid w:val="00E74219"/>
    <w:rsid w:val="00E74425"/>
    <w:rsid w:val="00E75F47"/>
    <w:rsid w:val="00E80D1B"/>
    <w:rsid w:val="00E84C74"/>
    <w:rsid w:val="00E84E3B"/>
    <w:rsid w:val="00E85C61"/>
    <w:rsid w:val="00E93203"/>
    <w:rsid w:val="00EA004E"/>
    <w:rsid w:val="00EA06E5"/>
    <w:rsid w:val="00EA32A0"/>
    <w:rsid w:val="00EA417A"/>
    <w:rsid w:val="00EA44D7"/>
    <w:rsid w:val="00EA45A7"/>
    <w:rsid w:val="00EA47F8"/>
    <w:rsid w:val="00EA4A91"/>
    <w:rsid w:val="00EA6B41"/>
    <w:rsid w:val="00EB2AFA"/>
    <w:rsid w:val="00EB3B86"/>
    <w:rsid w:val="00EB6687"/>
    <w:rsid w:val="00EC17FA"/>
    <w:rsid w:val="00EC20EE"/>
    <w:rsid w:val="00EC2DB2"/>
    <w:rsid w:val="00EC727F"/>
    <w:rsid w:val="00EE47CE"/>
    <w:rsid w:val="00EE7A5D"/>
    <w:rsid w:val="00EE7D3E"/>
    <w:rsid w:val="00EF2754"/>
    <w:rsid w:val="00EF2890"/>
    <w:rsid w:val="00EF6C3E"/>
    <w:rsid w:val="00EF7E9B"/>
    <w:rsid w:val="00F0520D"/>
    <w:rsid w:val="00F06FAD"/>
    <w:rsid w:val="00F10DAD"/>
    <w:rsid w:val="00F143FA"/>
    <w:rsid w:val="00F14852"/>
    <w:rsid w:val="00F15202"/>
    <w:rsid w:val="00F22152"/>
    <w:rsid w:val="00F239C7"/>
    <w:rsid w:val="00F239E0"/>
    <w:rsid w:val="00F2401C"/>
    <w:rsid w:val="00F24E44"/>
    <w:rsid w:val="00F30BB2"/>
    <w:rsid w:val="00F36268"/>
    <w:rsid w:val="00F4330C"/>
    <w:rsid w:val="00F434E1"/>
    <w:rsid w:val="00F43A8A"/>
    <w:rsid w:val="00F459BD"/>
    <w:rsid w:val="00F51BA0"/>
    <w:rsid w:val="00F51C7B"/>
    <w:rsid w:val="00F5289F"/>
    <w:rsid w:val="00F55FD3"/>
    <w:rsid w:val="00F668D4"/>
    <w:rsid w:val="00F676A2"/>
    <w:rsid w:val="00F712DB"/>
    <w:rsid w:val="00F714E9"/>
    <w:rsid w:val="00F7481D"/>
    <w:rsid w:val="00F74E1C"/>
    <w:rsid w:val="00F81D44"/>
    <w:rsid w:val="00F84325"/>
    <w:rsid w:val="00F86019"/>
    <w:rsid w:val="00F869A9"/>
    <w:rsid w:val="00F9241D"/>
    <w:rsid w:val="00F92A53"/>
    <w:rsid w:val="00F9719C"/>
    <w:rsid w:val="00F971C0"/>
    <w:rsid w:val="00FA1E8B"/>
    <w:rsid w:val="00FA5A04"/>
    <w:rsid w:val="00FB3080"/>
    <w:rsid w:val="00FB4091"/>
    <w:rsid w:val="00FB6A60"/>
    <w:rsid w:val="00FC176B"/>
    <w:rsid w:val="00FC1CB8"/>
    <w:rsid w:val="00FC2346"/>
    <w:rsid w:val="00FC6DA0"/>
    <w:rsid w:val="00FD2E87"/>
    <w:rsid w:val="00FE0BE6"/>
    <w:rsid w:val="00FF73EA"/>
    <w:rsid w:val="010F4AD2"/>
    <w:rsid w:val="01C447AC"/>
    <w:rsid w:val="03511F61"/>
    <w:rsid w:val="04BE4297"/>
    <w:rsid w:val="06871572"/>
    <w:rsid w:val="06A01589"/>
    <w:rsid w:val="071F78F2"/>
    <w:rsid w:val="082866BF"/>
    <w:rsid w:val="08522DFC"/>
    <w:rsid w:val="089740AE"/>
    <w:rsid w:val="09AE260B"/>
    <w:rsid w:val="0CB92122"/>
    <w:rsid w:val="0E3D38DB"/>
    <w:rsid w:val="0F377B81"/>
    <w:rsid w:val="0F8A34D1"/>
    <w:rsid w:val="11756874"/>
    <w:rsid w:val="117B00A7"/>
    <w:rsid w:val="13476D24"/>
    <w:rsid w:val="146D0928"/>
    <w:rsid w:val="15414172"/>
    <w:rsid w:val="161A0405"/>
    <w:rsid w:val="16501991"/>
    <w:rsid w:val="178151F7"/>
    <w:rsid w:val="180E6FAB"/>
    <w:rsid w:val="187419BE"/>
    <w:rsid w:val="199716F4"/>
    <w:rsid w:val="1BC763A5"/>
    <w:rsid w:val="1CA278AF"/>
    <w:rsid w:val="1CE4425C"/>
    <w:rsid w:val="1D2E582D"/>
    <w:rsid w:val="1DDD1919"/>
    <w:rsid w:val="1E3B3EC7"/>
    <w:rsid w:val="1F2E0A20"/>
    <w:rsid w:val="1F8C0215"/>
    <w:rsid w:val="20D965CA"/>
    <w:rsid w:val="20F40826"/>
    <w:rsid w:val="2137072F"/>
    <w:rsid w:val="21AA5923"/>
    <w:rsid w:val="223E4B08"/>
    <w:rsid w:val="22F277E6"/>
    <w:rsid w:val="23C96151"/>
    <w:rsid w:val="23CA4CB2"/>
    <w:rsid w:val="248451FF"/>
    <w:rsid w:val="25365209"/>
    <w:rsid w:val="25B254C2"/>
    <w:rsid w:val="276E724C"/>
    <w:rsid w:val="27CA4A8F"/>
    <w:rsid w:val="2A9B42BC"/>
    <w:rsid w:val="2AAC5204"/>
    <w:rsid w:val="2C174B69"/>
    <w:rsid w:val="2C2229E6"/>
    <w:rsid w:val="2C8F6EFA"/>
    <w:rsid w:val="2CEA0E46"/>
    <w:rsid w:val="2D922B9C"/>
    <w:rsid w:val="2FC57EC4"/>
    <w:rsid w:val="307C32A1"/>
    <w:rsid w:val="31587230"/>
    <w:rsid w:val="32795F17"/>
    <w:rsid w:val="32DE01B4"/>
    <w:rsid w:val="33354B6F"/>
    <w:rsid w:val="35670E3C"/>
    <w:rsid w:val="358A6162"/>
    <w:rsid w:val="35AA466F"/>
    <w:rsid w:val="35B754D7"/>
    <w:rsid w:val="36543704"/>
    <w:rsid w:val="36CF0EC3"/>
    <w:rsid w:val="37213468"/>
    <w:rsid w:val="37DA3B76"/>
    <w:rsid w:val="3A0B430D"/>
    <w:rsid w:val="3A2E3B0B"/>
    <w:rsid w:val="3A8B7770"/>
    <w:rsid w:val="3AE453B4"/>
    <w:rsid w:val="3BC15DA3"/>
    <w:rsid w:val="3CFB08E3"/>
    <w:rsid w:val="3D3341DC"/>
    <w:rsid w:val="3D4E7C92"/>
    <w:rsid w:val="3DD43620"/>
    <w:rsid w:val="3E182BDE"/>
    <w:rsid w:val="3E594472"/>
    <w:rsid w:val="3F581842"/>
    <w:rsid w:val="3F6B73F4"/>
    <w:rsid w:val="413F5A01"/>
    <w:rsid w:val="437244E0"/>
    <w:rsid w:val="442E46D1"/>
    <w:rsid w:val="452076AA"/>
    <w:rsid w:val="4728686B"/>
    <w:rsid w:val="495B6D3D"/>
    <w:rsid w:val="499D7EE2"/>
    <w:rsid w:val="49FA43F1"/>
    <w:rsid w:val="4EE65CF7"/>
    <w:rsid w:val="4F943625"/>
    <w:rsid w:val="51315B21"/>
    <w:rsid w:val="51571471"/>
    <w:rsid w:val="51DD0A44"/>
    <w:rsid w:val="51EA5603"/>
    <w:rsid w:val="53AE2DFF"/>
    <w:rsid w:val="53DA5389"/>
    <w:rsid w:val="544C5F49"/>
    <w:rsid w:val="549B7B12"/>
    <w:rsid w:val="56AF4565"/>
    <w:rsid w:val="570C20AE"/>
    <w:rsid w:val="572C591A"/>
    <w:rsid w:val="599A4680"/>
    <w:rsid w:val="59FF1E26"/>
    <w:rsid w:val="5A3B56BC"/>
    <w:rsid w:val="5A580ECF"/>
    <w:rsid w:val="5A6475CC"/>
    <w:rsid w:val="5D6F4E5C"/>
    <w:rsid w:val="5F1A0A04"/>
    <w:rsid w:val="60D74DC3"/>
    <w:rsid w:val="60DC7E2C"/>
    <w:rsid w:val="60F9412B"/>
    <w:rsid w:val="61211272"/>
    <w:rsid w:val="62CC0C8F"/>
    <w:rsid w:val="63000A06"/>
    <w:rsid w:val="638E4CAC"/>
    <w:rsid w:val="64CB57C3"/>
    <w:rsid w:val="64DC5F4A"/>
    <w:rsid w:val="65C16368"/>
    <w:rsid w:val="66AF3F0D"/>
    <w:rsid w:val="673E648D"/>
    <w:rsid w:val="68746D46"/>
    <w:rsid w:val="6A4F0B9F"/>
    <w:rsid w:val="6C0D531D"/>
    <w:rsid w:val="6DF00F5C"/>
    <w:rsid w:val="6EA949F9"/>
    <w:rsid w:val="6EB215F5"/>
    <w:rsid w:val="6FA50289"/>
    <w:rsid w:val="6FB76EEC"/>
    <w:rsid w:val="70074CAA"/>
    <w:rsid w:val="70940015"/>
    <w:rsid w:val="72714BB7"/>
    <w:rsid w:val="73150A7F"/>
    <w:rsid w:val="7320549F"/>
    <w:rsid w:val="73CD4A8B"/>
    <w:rsid w:val="73E00A32"/>
    <w:rsid w:val="743134D7"/>
    <w:rsid w:val="743603BA"/>
    <w:rsid w:val="750F7EF4"/>
    <w:rsid w:val="76094D47"/>
    <w:rsid w:val="76810D58"/>
    <w:rsid w:val="77146481"/>
    <w:rsid w:val="778323BE"/>
    <w:rsid w:val="79084227"/>
    <w:rsid w:val="791956AC"/>
    <w:rsid w:val="79235A85"/>
    <w:rsid w:val="7AA23490"/>
    <w:rsid w:val="7B0D5F2C"/>
    <w:rsid w:val="7D674BA3"/>
    <w:rsid w:val="7D772FBB"/>
    <w:rsid w:val="7D8E6486"/>
    <w:rsid w:val="7D94194A"/>
    <w:rsid w:val="7E6851D8"/>
    <w:rsid w:val="7F1B1BFF"/>
    <w:rsid w:val="7F8C72CA"/>
    <w:rsid w:val="7FA4705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Document Map"/>
    <w:basedOn w:val="1"/>
    <w:uiPriority w:val="0"/>
    <w:pPr>
      <w:shd w:val="clear" w:color="auto" w:fill="000080"/>
    </w:pPr>
  </w:style>
  <w:style w:type="paragraph" w:styleId="3">
    <w:name w:val="Date"/>
    <w:basedOn w:val="1"/>
    <w:next w:val="1"/>
    <w:uiPriority w:val="0"/>
    <w:pPr>
      <w:ind w:left="100" w:leftChars="2500"/>
    </w:pPr>
  </w:style>
  <w:style w:type="paragraph" w:styleId="4">
    <w:name w:val="footer"/>
    <w:basedOn w:val="1"/>
    <w:uiPriority w:val="0"/>
    <w:pPr>
      <w:tabs>
        <w:tab w:val="center" w:pos="4153"/>
        <w:tab w:val="right" w:pos="8306"/>
      </w:tabs>
      <w:snapToGrid w:val="0"/>
      <w:jc w:val="left"/>
    </w:pPr>
    <w:rPr>
      <w:sz w:val="18"/>
      <w:szCs w:val="18"/>
    </w:rPr>
  </w:style>
  <w:style w:type="character" w:styleId="6">
    <w:name w:val="page number"/>
    <w:basedOn w:val="5"/>
    <w:uiPriority w:val="0"/>
    <w:rPr>
      <w:rFonts w:ascii="Times New Roman" w:hAnsi="Times New Roman" w:eastAsia="宋体" w:cs="Times New Roman"/>
    </w:rPr>
  </w:style>
  <w:style w:type="character" w:customStyle="1" w:styleId="8">
    <w:name w:val="font31"/>
    <w:basedOn w:val="5"/>
    <w:uiPriority w:val="0"/>
    <w:rPr>
      <w:rFonts w:hint="eastAsia" w:ascii="宋体" w:hAnsi="宋体" w:eastAsia="宋体" w:cs="宋体"/>
      <w:color w:val="000000"/>
      <w:sz w:val="22"/>
      <w:szCs w:val="22"/>
      <w:u w:val="none"/>
    </w:rPr>
  </w:style>
  <w:style w:type="character" w:customStyle="1" w:styleId="9">
    <w:name w:val="font91"/>
    <w:basedOn w:val="5"/>
    <w:uiPriority w:val="0"/>
    <w:rPr>
      <w:rFonts w:hint="default" w:ascii="Times New Roman" w:hAnsi="Times New Roman" w:eastAsia="宋体" w:cs="Times New Roman"/>
      <w:b/>
      <w:color w:val="000000"/>
      <w:sz w:val="22"/>
      <w:szCs w:val="22"/>
      <w:u w:val="none"/>
    </w:rPr>
  </w:style>
  <w:style w:type="character" w:customStyle="1" w:styleId="10">
    <w:name w:val="font11"/>
    <w:basedOn w:val="5"/>
    <w:uiPriority w:val="0"/>
    <w:rPr>
      <w:rFonts w:hint="eastAsia" w:ascii="宋体" w:hAnsi="宋体" w:eastAsia="宋体" w:cs="宋体"/>
      <w:b/>
      <w:color w:val="000000"/>
      <w:sz w:val="22"/>
      <w:szCs w:val="22"/>
      <w:u w:val="none"/>
    </w:rPr>
  </w:style>
  <w:style w:type="character" w:customStyle="1" w:styleId="11">
    <w:name w:val="font61"/>
    <w:basedOn w:val="5"/>
    <w:uiPriority w:val="0"/>
    <w:rPr>
      <w:rFonts w:hint="eastAsia" w:ascii="宋体" w:hAnsi="宋体" w:eastAsia="宋体" w:cs="宋体"/>
      <w:color w:val="000000"/>
      <w:sz w:val="18"/>
      <w:szCs w:val="18"/>
      <w:u w:val="none"/>
    </w:rPr>
  </w:style>
  <w:style w:type="character" w:customStyle="1" w:styleId="12">
    <w:name w:val="font81"/>
    <w:basedOn w:val="5"/>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6130;&#25919;&#23616;&#21150;&#20844;&#21306;\2009&#24180;&#36130;&#25919;&#23616;&#25991;&#20214;\&#32418;&#22836;&#25991;&#20214;&#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0"/>
    <customShpInfo spid="_x0000_s1031"/>
    <customShpInfo spid="_x0000_s1032"/>
    <customShpInfo spid="_x0000_s1033"/>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CZ</dc:creator>
  <cp:lastModifiedBy>DELL</cp:lastModifiedBy>
  <dcterms:modified xsi:type="dcterms:W3CDTF">2025-09-09T08:01:56Z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