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37685">
      <w:pPr>
        <w:keepNext w:val="0"/>
        <w:keepLines w:val="0"/>
        <w:pageBreakBefore w:val="0"/>
        <w:kinsoku/>
        <w:wordWrap/>
        <w:overflowPunct/>
        <w:topLinePunct w:val="0"/>
        <w:bidi w:val="0"/>
        <w:adjustRightInd/>
        <w:spacing w:line="530" w:lineRule="exact"/>
        <w:ind w:firstLine="640" w:firstLineChars="200"/>
        <w:jc w:val="center"/>
        <w:rPr>
          <w:rFonts w:hint="eastAsia" w:ascii="方正仿宋_GBK" w:hAnsi="方正仿宋_GBK" w:eastAsia="方正仿宋_GBK" w:cs="方正仿宋_GBK"/>
          <w:b/>
          <w:color w:val="FF0000"/>
          <w:sz w:val="32"/>
          <w:szCs w:val="32"/>
        </w:rPr>
      </w:pPr>
      <w:bookmarkStart w:id="0" w:name="_GoBack"/>
      <w:bookmarkEnd w:id="0"/>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Gobal1" descr="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l96As3zw4XxMSeVhCDMfY5a8d1A5rR3Be99u5wJKBfd5RvLxmedoRVBztcTulnAwrXnWzzea3Z3OvvbgfDVzZuHjML4GKTwSwbDKI+GbVwUPhIbx4wB/objJ3q/RNSWZNZwvNWwsArEddMumBEkRT0erzAeUOnqJ1ZRWDyIRss6eTIzFvKRja9vMJ220whLKjUJ1tQ/fS2iW6pXSLUE9P9yduE0KXB6WYe4SNBTb4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6v1+yyz5rc9CGJqGpPSV04s3eiFzpILe45Y0Ir6k3EJyYht7dGx8G3y+bzgklbkX8FkSnjLqTIRHRGFJ8jG421oUu0nAhmsGhIpjpcKr+8iWdi1uTCPPeP0GhjOlv+pvUlYnLmF+tZBS0S27OX8cNfVj3W61roAihUhaFKv745H4uXS/5KRHywpgTXTJ1yoLV9oH0972Syxayjfgj5zJ217sbx66D4jaeeAX4rnYCRPVWEAnmL/5DQBj0FRuP/UGZI8VVZD6T/rwZSAhO4bk2SywDiQUktGOxC/23rqb1NFxO82DSbk4/kYsv4gtbTbpnBo8Q8R/TDxSDtM++eP3Z8fYWjZjTfhnSZnFByx6jt25gYRDEmjD+aHOH7iTS9zs6uiM0nQbaLwQ/hmssSGtv4WfqN9sVl7qR9oVfencS5R2Zng+qQBHCRyzm9IiTqd8Qyb2Bfz1viUKaB8jFOliJUudNPqS3OlzLo75wMMvUR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l96As3zw4XxMSeVhCDMfY5a8d1A5rR3Be99u5wJKBfd5RvLxmedoRVBztcTulnAwrXnWzzea3Z3OvvbgfDVzZuHjML4GKTwSwbDKI+GbVwUPhIbx4wB/objJ3q/RNSWZNZwvNWwsArEddMumBEkRT0erzAeUOnqJ1ZRWDyIRss6eTIzFvKRja9vMJ220whLKjUJ1tQ/fS2iW6pXSLUE9P9yduE0KXB6WYe4SNBTb4Zs" style="position:absolute;left:0pt;margin-left:-100pt;margin-top:-62pt;height:5pt;width:5pt;visibility:hidden;z-index:251667456;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612855E4$01$29$00013" descr="4s7eFY4x4xjd/mfaQfPPMlXJLvG8hvqSP68L4W3ese3JEFAvUdVsFGztocacqi8ul1F8a7HCn8nsnQsm1SlovDLRib/tTe5Ms/yNDzj7ibRoEFI8R3ekZ6ajyOXRRt4f2HmbyuWExjdx7LxecYBgZRzxfNIPYby41kWBFYRb82v6OCz8AfaNYTvp24fRa7TTagqYUlResngoLZ1ie/TyZhM1m0ifj4FcMx1JX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yZU2vDM6rXNwB4h9h4dGJegULDJsy6aemrzlHPWOXURvvG0x3gvm8hAjC+yEzJ1XDsPJ9i45U44JEeunMdClEcWTuxealI8lKgYipdWmuHx69LhdgkX5eOFnKsVpSQxD5yFVm+H7KbCWXrTaLma7E7ciX1NVLloJz0FHc7RMfjykMDcxHZbIMMAiyjQ315qcRE6R+6vs1C+HomjTSxAfOxD+4x4NdmIP/9oR35aBntvjGdPJnXtSIPL2hpJrQ3hx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2855E4$01$29$00013" o:spid="_x0000_s1026" o:spt="1" alt="4s7eFY4x4xjd/mfaQfPPMlXJLvG8hvqSP68L4W3ese3JEFAvUdVsFGztocacqi8ul1F8a7HCn8nsnQsm1SlovDLRib/tTe5Ms/yNDzj7ibRoEFI8R3ekZ6ajyOXRRt4f2HmbyuWExjdx7LxecYBgZRzxfNIPYby41kWBFYRb82v6OCz8AfaNYTvp24fRa7TTagqYUlResngoLZ1ie/TyZhM1m0ifj4FcMx1JX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yZU2vDM6rXNwB4h9h4dGJegULDJsy6aemrzlHPWOXURvvG0x3gvm8hAjC+yEzJ1XDsPJ9i45U44JEeunMdClEcWTuxealI8lKgYipdWmuHx69LhdgkX5eOFnKsVpSQxD5yFVm+H7KbCWXrTaLma7E7ciX1NVLloJz0FHc7RMfjykMDcxHZbIMMAiyjQ315qcRE6R+6vs1C+HomjTSxAfOxD+4x4NdmIP/9oR35aBntvjGdPJnXtSIPL2hpJrQ3hx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style="position:absolute;left:0pt;margin-left:-100pt;margin-top:-62pt;height:5pt;width:5pt;visibility:hidden;z-index:251666432;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612855E4$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kLHMq5JbMePpFBXKZB6t4rpPLKleIrA19ZJsKnb3vZFKP7LZIMghBStQxCxNJ4e2xF7Z2etv6bJkskZQ1T+b0t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usowXSXjjaMt7uOIQKy7LKy1Iq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2855E4$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kLHMq5JbMePpFBXKZB6t4rpPLKleIrA19ZJsKnb3vZFKP7LZIMghBStQxCxNJ4e2xF7Z2etv6bJkskZQ1T+b0t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usowXSXjjaMt7uOIQKy7LKy1Iqv" style="position:absolute;left:0pt;margin-left:-100pt;margin-top:-62pt;height:5pt;width:5pt;visibility:hidden;z-index:251665408;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lzd9LXAAAADwEAAA8A&#10;AAAAAAAAAQAgAAAAIgAAAGRycy9kb3ducmV2LnhtbFBLAQIUABQAAAAIAIdO4kCf9OoyHQwAAE8R&#10;AAAOAAAAAAAAAAEAIAAAACYBAABkcnMvZTJvRG9jLnhtbFBLBQYAAAAABgAGAFkBAAC1Dw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612855E4$01$29$00011" descr="nwkOiId/bBbOAe61rgYT4vXM3UaFFF0tl2W9B2ekj1Z7kYnHXrUHbs1gN35c90qvhIlOwYn5Vc6gfaAw1RtnQh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E1+LhX5Jh1YmmhAqQL34ksCeFGrGri3w0jurDT3QaQo/Tn+Q4D1tBE6M9NY6jveVLbFwCvGLYKJPknHqzhn1boh6arP1MPEEu8ePAKUGexo0VTFiTFgixaO5V6SNnJAf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2855E4$01$29$00011" o:spid="_x0000_s1026" o:spt="1" alt="nwkOiId/bBbOAe61rgYT4vXM3UaFFF0tl2W9B2ekj1Z7kYnHXrUHbs1gN35c90qvhIlOwYn5Vc6gfaAw1RtnQh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E1+LhX5Jh1YmmhAqQL34ksCeFGrGri3w0jurDT3QaQo/Tn+Q4D1tBE6M9NY6jveVLbFwCvGLYKJPknHqzhn1boh6arP1MPEEu8ePAKUGexo0VTFiTFgixaO5V6SNnJAf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4384;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">
                <v:fill on="t" focussize="0,0"/>
                <v:stroke weight="1pt" color="#2E54A1 [2404]" miterlimit="8" joinstyle="miter"/>
                <v:imagedata o:title=""/>
                <o:lock v:ext="edit" aspectratio="f"/>
              </v:rect>
            </w:pict>
          </mc:Fallback>
        </mc:AlternateContent>
      </w:r>
      <w:r>
        <w:rPr>
          <w:rFonts w:hint="eastAsia" w:ascii="方正仿宋_GBK" w:hAnsi="方正仿宋_GBK" w:eastAsia="方正仿宋_GBK" w:cs="方正仿宋_GBK"/>
          <w:sz w:val="32"/>
          <w:szCs w:val="32"/>
          <w:lang w:eastAsia="zh-CN"/>
        </w:rPr>
        <w:t>梁财社〔202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127</w:t>
      </w:r>
      <w:r>
        <w:rPr>
          <w:rFonts w:hint="eastAsia" w:ascii="方正仿宋_GBK" w:hAnsi="方正仿宋_GBK" w:eastAsia="方正仿宋_GBK" w:cs="方正仿宋_GBK"/>
          <w:sz w:val="32"/>
          <w:szCs w:val="32"/>
          <w:lang w:eastAsia="zh-CN"/>
        </w:rPr>
        <w:t>号</w:t>
      </w:r>
    </w:p>
    <w:p w14:paraId="24DF7153">
      <w:pPr>
        <w:keepNext w:val="0"/>
        <w:keepLines w:val="0"/>
        <w:pageBreakBefore w:val="0"/>
        <w:kinsoku/>
        <w:wordWrap/>
        <w:overflowPunct/>
        <w:topLinePunct w:val="0"/>
        <w:bidi w:val="0"/>
        <w:adjustRightInd/>
        <w:spacing w:line="400" w:lineRule="exact"/>
        <w:ind w:firstLine="640" w:firstLineChars="200"/>
        <w:rPr>
          <w:rFonts w:hint="eastAsia" w:ascii="仿宋_GB2312" w:hAnsi="仿宋_GB2312" w:eastAsia="仿宋_GB2312" w:cs="仿宋_GB2312"/>
          <w:b/>
          <w:sz w:val="44"/>
          <w:szCs w:val="44"/>
          <w:lang w:val="en-US" w:eastAsia="zh-CN"/>
        </w:rPr>
      </w:pPr>
      <w:r>
        <w:rPr>
          <w:rFonts w:eastAsia="方正仿宋_GBK"/>
          <w:sz w:val="32"/>
          <w:szCs w:val="32"/>
        </w:rPr>
        <w:t>　</w:t>
      </w:r>
    </w:p>
    <w:p w14:paraId="142C148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梁河县财政局关于下达2021年中央优抚对象补助经费预算（第二批）的通知</w:t>
      </w:r>
    </w:p>
    <w:p w14:paraId="04BB702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sz w:val="44"/>
          <w:szCs w:val="44"/>
          <w:lang w:val="en-US" w:eastAsia="zh-CN"/>
        </w:rPr>
      </w:pPr>
    </w:p>
    <w:p w14:paraId="79D618F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梁河县退役军人事务局：</w:t>
      </w:r>
    </w:p>
    <w:p w14:paraId="71619F6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为提高优抚对象等人员生活待遇，根据《德宏州财政局德宏州退役军人事务局关于下达2021年中央优抚对象补助经费预算（第二批）的通知》（德财社〔202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133</w:t>
      </w:r>
      <w:r>
        <w:rPr>
          <w:rFonts w:hint="default" w:ascii="Times New Roman" w:hAnsi="Times New Roman" w:eastAsia="方正仿宋_GBK" w:cs="Times New Roman"/>
          <w:sz w:val="32"/>
          <w:szCs w:val="32"/>
          <w:lang w:eastAsia="zh-CN"/>
        </w:rPr>
        <w:t>号），现下达你单位2021年中央优抚对象补助经费预算（第二批）</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万元（具体金额详见附件），现将有关事项通知如下：</w:t>
      </w:r>
    </w:p>
    <w:p w14:paraId="49F3502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此次下达的资金，用于调整残疾军人（含伤残人民警察、伤残国家机关工作人员、伤残民兵民工）、烈属（含因公牺牲军人、遗属、病故军人家属）、在乡退伍红军老战士（含在乡西路军红军老战士、红军失散人员）、在乡老复员军人、带病回乡退伍军人、在农村的和城镇无工作单位且家庭生活困难的参战退役人员、部分原8023部队及其他参加核试验军队退役人员、符合条件的农村籍退役士兵、老烈士子女（含建国前错杀后被平反人员的子女），参与铀矿开采军队退役人员等人员抚恤和生活补助以及建国前入党的农村老党员和未享受离退休待遇的城镇老党员等生活补贴标准所需资金（含建党百年一次性生活补助金）。</w:t>
      </w:r>
    </w:p>
    <w:p w14:paraId="091EE55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二、该项指标收入列入2021年政府收支分类科目“1100248社会保障和就业共同财政事权转移支付收入”，支出列入“20808 抚恤”相关科目，</w:t>
      </w:r>
      <w:r>
        <w:rPr>
          <w:rFonts w:hint="default" w:ascii="Times New Roman" w:hAnsi="Times New Roman" w:eastAsia="方正仿宋_GBK" w:cs="Times New Roman"/>
          <w:sz w:val="32"/>
          <w:szCs w:val="32"/>
          <w:lang w:val="en-US" w:eastAsia="zh-CN"/>
        </w:rPr>
        <w:t>政府及部门支出经济分类科目，根据实际情况按照《</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w:t>
      </w:r>
    </w:p>
    <w:p w14:paraId="54D8CB5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三、此次下达的补助资金列入直达资金管理，该项直达资金的标识为“01中央直达资金”，贯穿资金分配、拨付、使用等整个环节，且保持不变。</w:t>
      </w:r>
    </w:p>
    <w:p w14:paraId="3A38435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四、为深入贯彻落实《中共中央 国务院关于全面实施预算绩效管理的意见》的要求，切实提高财政资金使用效益，在组织预算执行中对照区域绩效目标做好绩效监控，确保年度绩效目标如期实现。</w:t>
      </w:r>
    </w:p>
    <w:p w14:paraId="501279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五、请按照规定的补助标准，及时将资金发放到位，并按照直达资金管理要求，在直达资金监控系统内按时进行相关操作，同时加强资金管理，加快预算执行进度，确保 2021 年度内形成支出。</w:t>
      </w:r>
    </w:p>
    <w:p w14:paraId="335B1A7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六、请单位收到项目纸质指标文件</w:t>
      </w:r>
      <w:r>
        <w:rPr>
          <w:rFonts w:hint="default" w:ascii="Times New Roman" w:hAnsi="Times New Roman" w:eastAsia="方正仿宋_GBK" w:cs="Times New Roman"/>
          <w:sz w:val="32"/>
          <w:szCs w:val="32"/>
          <w:lang w:val="en-US" w:eastAsia="zh-CN"/>
        </w:rPr>
        <w:t>3个工作日内，登录</w:t>
      </w:r>
      <w:r>
        <w:rPr>
          <w:sz w:val="32"/>
        </w:rPr>
        <mc:AlternateContent>
          <mc:Choice Requires="wps">
            <w:drawing>
              <wp:anchor distT="0" distB="0" distL="114300" distR="114300" simplePos="0" relativeHeight="25166336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9"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15pt;margin-top:-62pt;height:5pt;width:5pt;visibility:hidden;z-index:251663360;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8"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15pt;margin-top:-62pt;height:5pt;width:5pt;visibility:hidden;z-index:251662336;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LoNQBnXAAAADwEAAA8AAAAAAAAA&#10;AQAgAAAAIgAAAGRycy9kb3ducmV2LnhtbFBLAQIUABQAAAAIAIdO4kBp8+RrFwwAAEQRAAAOAAAA&#10;AAAAAAEAIAAAACYBAABkcnMvZTJvRG9jLnhtbFBLBQYAAAAABgAGAFkBAACv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7"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15pt;margin-top:-62pt;height:5pt;width:5pt;visibility:hidden;z-index:251661312;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ug1AGdcAAAAPAQAADwAAAAAAAAAB&#10;ACAAAAAiAAAAZHJzL2Rvd25yZXYueG1sUEsBAhQAFAAAAAgAh07iQMsNPBUWDAAARBEAAA4AAAAA&#10;AAAAAQAgAAAAJgEAAGRycy9lMm9Eb2MueG1sUEsFBgAAAAAGAAYAWQEAAK4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6"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15pt;margin-top:-62pt;height:5pt;width:5pt;visibility:hidden;z-index:251660288;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ug1AGdcAAAAPAQAADwAAAAAAAAAB&#10;ACAAAAAiAAAAZHJzL2Rvd25yZXYueG1sUEsBAhQAFAAAAAgAh07iQIpwWvcWDAAARBEAAA4AAAAA&#10;AAAAAQAgAAAAJgEAAGRycy9lMm9Eb2MueG1sUEsFBgAAAAAGAAYAWQEAAK4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5"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15pt;margin-top:-62pt;height:5pt;width:5pt;visibility:hidden;z-index:251659264;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ug1AGdcAAAAPAQAADwAAAAAA&#10;AAABACAAAAAiAAAAZHJzL2Rvd25yZXYueG1sUEsBAhQAFAAAAAgAh07iQLM0X5MZDAAARBEAAA4A&#10;AAAAAAAAAQAgAAAAJgEAAGRycy9lMm9Eb2MueG1sUEsFBgAAAAAGAAYAWQEAALEPAAAAAA==&#10;">
                <v:fill on="t" focussize="0,0"/>
                <v:stroke weight="1pt" color="#325395 [3204]"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预算管理一体化服务平台完成项目申报工作。以便于及时下达资金。</w:t>
      </w:r>
    </w:p>
    <w:p w14:paraId="5E4638C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p>
    <w:p w14:paraId="6B77DD22">
      <w:pPr>
        <w:keepNext w:val="0"/>
        <w:keepLines w:val="0"/>
        <w:pageBreakBefore w:val="0"/>
        <w:widowControl w:val="0"/>
        <w:kinsoku/>
        <w:wordWrap/>
        <w:overflowPunct/>
        <w:topLinePunct w:val="0"/>
        <w:autoSpaceDE/>
        <w:autoSpaceDN/>
        <w:bidi w:val="0"/>
        <w:adjustRightInd/>
        <w:snapToGrid/>
        <w:spacing w:line="600" w:lineRule="exact"/>
        <w:ind w:left="1598" w:leftChars="304" w:right="0" w:rightChars="0"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附件：1.2021 年中央优抚对象补助经费预算（第二批）分配表</w:t>
      </w:r>
    </w:p>
    <w:p w14:paraId="710E4074">
      <w:pPr>
        <w:keepNext w:val="0"/>
        <w:keepLines w:val="0"/>
        <w:pageBreakBefore w:val="0"/>
        <w:widowControl w:val="0"/>
        <w:kinsoku/>
        <w:wordWrap/>
        <w:overflowPunct/>
        <w:topLinePunct w:val="0"/>
        <w:autoSpaceDE/>
        <w:autoSpaceDN/>
        <w:bidi w:val="0"/>
        <w:adjustRightInd/>
        <w:snapToGrid/>
        <w:spacing w:line="600" w:lineRule="exact"/>
        <w:ind w:left="1596" w:leftChars="760" w:right="0" w:rightChars="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2.2021 年中央优抚对象补助经费预算（第二批）下达表</w:t>
      </w:r>
    </w:p>
    <w:p w14:paraId="24BCAEBB">
      <w:pPr>
        <w:keepNext w:val="0"/>
        <w:keepLines w:val="0"/>
        <w:pageBreakBefore w:val="0"/>
        <w:widowControl w:val="0"/>
        <w:kinsoku/>
        <w:wordWrap/>
        <w:overflowPunct/>
        <w:topLinePunct w:val="0"/>
        <w:autoSpaceDE/>
        <w:autoSpaceDN/>
        <w:bidi w:val="0"/>
        <w:adjustRightInd/>
        <w:snapToGrid/>
        <w:spacing w:line="600" w:lineRule="exact"/>
        <w:ind w:left="1596" w:leftChars="760" w:right="0" w:rightChars="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3.2021年中央优抚对象补助经费预算（第二批）绩效目标表</w:t>
      </w:r>
    </w:p>
    <w:p w14:paraId="7C12338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lang w:eastAsia="zh-CN"/>
        </w:rPr>
      </w:pPr>
    </w:p>
    <w:p w14:paraId="3554409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rPr>
          <w:rFonts w:hint="default" w:ascii="Times New Roman" w:hAnsi="Times New Roman" w:eastAsia="方正仿宋_GBK" w:cs="Times New Roman"/>
          <w:sz w:val="32"/>
          <w:szCs w:val="32"/>
          <w:lang w:val="en-US" w:eastAsia="zh-CN"/>
        </w:rPr>
      </w:pPr>
    </w:p>
    <w:p w14:paraId="152BA4EB">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80" w:firstLineChars="19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14:paraId="3ABE520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right"/>
        <w:textAlignment w:val="auto"/>
        <w:rPr>
          <w:rFonts w:hint="default" w:eastAsia="方正仿宋_GBK" w:cs="方正仿宋_GBK"/>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方正仿宋_GBK" w:cs="方正仿宋_GBK"/>
          <w:sz w:val="32"/>
          <w:szCs w:val="32"/>
        </w:rPr>
        <w:t xml:space="preserve">          　　　　              202</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rPr>
        <w:t>月</w:t>
      </w:r>
      <w:r>
        <w:rPr>
          <w:rFonts w:hint="eastAsia" w:eastAsia="方正仿宋_GBK" w:cs="方正仿宋_GBK"/>
          <w:sz w:val="32"/>
          <w:szCs w:val="32"/>
          <w:lang w:val="en-US" w:eastAsia="zh-CN"/>
        </w:rPr>
        <w:t>27</w:t>
      </w:r>
      <w:r>
        <w:rPr>
          <w:rFonts w:hint="eastAsia" w:ascii="Times New Roman" w:hAnsi="Times New Roman" w:eastAsia="方正仿宋_GBK" w:cs="方正仿宋_GBK"/>
          <w:sz w:val="32"/>
          <w:szCs w:val="32"/>
          <w:lang w:eastAsia="zh-CN"/>
        </w:rPr>
        <w:t>日</w:t>
      </w:r>
    </w:p>
    <w:p w14:paraId="061EB71D">
      <w:pPr>
        <w:rPr>
          <w:rFonts w:hint="eastAsia" w:ascii="黑体" w:hAnsi="黑体" w:eastAsia="黑体" w:cs="黑体"/>
          <w:sz w:val="32"/>
          <w:szCs w:val="32"/>
          <w:lang w:eastAsia="zh-CN"/>
        </w:rPr>
      </w:pPr>
      <w:r>
        <w:rPr>
          <w:rFonts w:hint="eastAsia" w:ascii="黑体" w:hAnsi="黑体" w:eastAsia="黑体" w:cs="黑体"/>
          <w:sz w:val="32"/>
          <w:szCs w:val="32"/>
        </w:rPr>
        <w:t>附件1</w:t>
      </w:r>
      <w:r>
        <w:rPr>
          <w:rFonts w:hint="eastAsia" w:ascii="黑体" w:hAnsi="黑体" w:eastAsia="黑体" w:cs="黑体"/>
          <w:sz w:val="32"/>
          <w:szCs w:val="32"/>
          <w:lang w:eastAsia="zh-CN"/>
        </w:rPr>
        <w:t>：</w:t>
      </w:r>
    </w:p>
    <w:p w14:paraId="2EBAC092">
      <w:pPr>
        <w:jc w:val="center"/>
        <w:rPr>
          <w:rFonts w:hint="eastAsia" w:ascii="黑体" w:hAnsi="黑体" w:eastAsia="黑体" w:cs="黑体"/>
          <w:sz w:val="32"/>
          <w:szCs w:val="32"/>
        </w:rPr>
      </w:pPr>
      <w:r>
        <w:rPr>
          <w:rFonts w:hint="eastAsia" w:ascii="黑体" w:hAnsi="黑体" w:eastAsia="黑体" w:cs="黑体"/>
          <w:sz w:val="32"/>
          <w:szCs w:val="32"/>
        </w:rPr>
        <w:t>202</w:t>
      </w:r>
      <w:r>
        <w:rPr>
          <w:rFonts w:hint="eastAsia" w:ascii="黑体" w:hAnsi="黑体" w:eastAsia="黑体" w:cs="黑体"/>
          <w:sz w:val="32"/>
          <w:szCs w:val="32"/>
          <w:lang w:val="en-US" w:eastAsia="zh-CN"/>
        </w:rPr>
        <w:t>1年中央</w:t>
      </w:r>
      <w:r>
        <w:rPr>
          <w:rFonts w:hint="eastAsia" w:ascii="黑体" w:hAnsi="黑体" w:eastAsia="黑体" w:cs="黑体"/>
          <w:sz w:val="32"/>
          <w:szCs w:val="32"/>
        </w:rPr>
        <w:t>优抚对象补助经费</w:t>
      </w:r>
      <w:r>
        <w:rPr>
          <w:rFonts w:hint="eastAsia" w:ascii="黑体" w:hAnsi="黑体" w:eastAsia="黑体" w:cs="黑体"/>
          <w:sz w:val="32"/>
          <w:szCs w:val="32"/>
          <w:lang w:eastAsia="zh-CN"/>
        </w:rPr>
        <w:t>预算（第二批）</w:t>
      </w:r>
      <w:r>
        <w:rPr>
          <w:rFonts w:hint="eastAsia" w:ascii="黑体" w:hAnsi="黑体" w:eastAsia="黑体" w:cs="黑体"/>
          <w:sz w:val="32"/>
          <w:szCs w:val="32"/>
        </w:rPr>
        <w:t>分配表</w:t>
      </w:r>
    </w:p>
    <w:p w14:paraId="37C9DB08">
      <w:pPr>
        <w:jc w:val="center"/>
        <w:rPr>
          <w:rFonts w:hint="eastAsia" w:ascii="黑体" w:hAnsi="黑体" w:eastAsia="黑体" w:cs="黑体"/>
          <w:sz w:val="32"/>
          <w:szCs w:val="32"/>
        </w:rPr>
      </w:pPr>
    </w:p>
    <w:tbl>
      <w:tblPr>
        <w:tblStyle w:val="2"/>
        <w:tblW w:w="13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1527"/>
        <w:gridCol w:w="2158"/>
        <w:gridCol w:w="1500"/>
        <w:gridCol w:w="1537"/>
        <w:gridCol w:w="2020"/>
        <w:gridCol w:w="2225"/>
      </w:tblGrid>
      <w:tr w14:paraId="4E9A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07" w:type="dxa"/>
            <w:vMerge w:val="restart"/>
            <w:tcBorders>
              <w:top w:val="single" w:color="auto" w:sz="4" w:space="0"/>
              <w:left w:val="single" w:color="auto" w:sz="4" w:space="0"/>
              <w:bottom w:val="single" w:color="auto" w:sz="4" w:space="0"/>
              <w:right w:val="single" w:color="auto" w:sz="4" w:space="0"/>
            </w:tcBorders>
            <w:vAlign w:val="center"/>
          </w:tcPr>
          <w:p w14:paraId="523E5D7E">
            <w:pPr>
              <w:jc w:val="center"/>
              <w:rPr>
                <w:rFonts w:hint="eastAsia" w:ascii="仿宋_GB2312" w:hAnsi="仿宋_GB2312" w:eastAsiaTheme="minorEastAsia"/>
                <w:b/>
                <w:bCs/>
                <w:sz w:val="28"/>
                <w:szCs w:val="28"/>
                <w:lang w:eastAsia="zh-CN"/>
              </w:rPr>
            </w:pPr>
            <w:r>
              <w:rPr>
                <w:rFonts w:hint="eastAsia" w:ascii="仿宋_GB2312" w:hAnsi="仿宋_GB2312"/>
                <w:b/>
                <w:bCs/>
                <w:sz w:val="28"/>
                <w:szCs w:val="28"/>
                <w:lang w:eastAsia="zh-CN"/>
              </w:rPr>
              <w:t>单位</w:t>
            </w:r>
          </w:p>
        </w:tc>
        <w:tc>
          <w:tcPr>
            <w:tcW w:w="1527" w:type="dxa"/>
            <w:vMerge w:val="restart"/>
            <w:tcBorders>
              <w:top w:val="single" w:color="auto" w:sz="4" w:space="0"/>
              <w:left w:val="nil"/>
              <w:bottom w:val="single" w:color="auto" w:sz="4" w:space="0"/>
              <w:right w:val="single" w:color="auto" w:sz="4" w:space="0"/>
            </w:tcBorders>
            <w:vAlign w:val="center"/>
          </w:tcPr>
          <w:p w14:paraId="2C22F0BD">
            <w:pPr>
              <w:jc w:val="center"/>
              <w:rPr>
                <w:rFonts w:ascii="仿宋_GB2312" w:hAnsi="仿宋_GB2312"/>
                <w:b/>
                <w:bCs/>
                <w:sz w:val="28"/>
                <w:szCs w:val="28"/>
              </w:rPr>
            </w:pPr>
            <w:r>
              <w:rPr>
                <w:rFonts w:ascii="仿宋_GB2312" w:hAnsi="仿宋_GB2312"/>
                <w:b/>
                <w:bCs/>
                <w:sz w:val="28"/>
                <w:szCs w:val="28"/>
              </w:rPr>
              <w:t>经费合计</w:t>
            </w:r>
          </w:p>
        </w:tc>
        <w:tc>
          <w:tcPr>
            <w:tcW w:w="7215" w:type="dxa"/>
            <w:gridSpan w:val="4"/>
            <w:tcBorders>
              <w:top w:val="single" w:color="auto" w:sz="4" w:space="0"/>
              <w:left w:val="nil"/>
              <w:bottom w:val="single" w:color="auto" w:sz="4" w:space="0"/>
              <w:right w:val="single" w:color="auto" w:sz="4" w:space="0"/>
            </w:tcBorders>
            <w:vAlign w:val="center"/>
          </w:tcPr>
          <w:p w14:paraId="7754F469">
            <w:pPr>
              <w:jc w:val="center"/>
              <w:rPr>
                <w:rFonts w:ascii="仿宋_GB2312" w:hAnsi="仿宋_GB2312" w:eastAsia="宋体" w:cs="Times New Roman"/>
                <w:b/>
                <w:bCs/>
                <w:sz w:val="28"/>
                <w:szCs w:val="28"/>
              </w:rPr>
            </w:pPr>
            <w:r>
              <w:rPr>
                <w:rFonts w:ascii="仿宋_GB2312" w:hAnsi="仿宋_GB2312" w:eastAsia="宋体" w:cs="Times New Roman"/>
                <w:b/>
                <w:bCs/>
                <w:sz w:val="28"/>
                <w:szCs w:val="28"/>
              </w:rPr>
              <w:t>中央抚恤补助经费（万元）</w:t>
            </w:r>
          </w:p>
        </w:tc>
        <w:tc>
          <w:tcPr>
            <w:tcW w:w="2225" w:type="dxa"/>
            <w:vMerge w:val="restart"/>
            <w:tcBorders>
              <w:top w:val="single" w:color="auto" w:sz="4" w:space="0"/>
              <w:left w:val="nil"/>
              <w:right w:val="single" w:color="auto" w:sz="4" w:space="0"/>
            </w:tcBorders>
            <w:vAlign w:val="center"/>
          </w:tcPr>
          <w:p w14:paraId="7036C4A8">
            <w:pPr>
              <w:spacing w:line="1000" w:lineRule="exact"/>
              <w:jc w:val="center"/>
              <w:rPr>
                <w:rFonts w:ascii="仿宋_GB2312" w:hAnsi="仿宋_GB2312"/>
                <w:b/>
                <w:bCs/>
                <w:sz w:val="28"/>
                <w:szCs w:val="28"/>
              </w:rPr>
            </w:pPr>
            <w:r>
              <w:rPr>
                <w:rFonts w:ascii="仿宋_GB2312" w:hAnsi="仿宋_GB2312"/>
                <w:b/>
                <w:bCs/>
                <w:sz w:val="28"/>
                <w:szCs w:val="28"/>
              </w:rPr>
              <w:t>备注</w:t>
            </w:r>
          </w:p>
        </w:tc>
      </w:tr>
      <w:tr w14:paraId="153A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207" w:type="dxa"/>
            <w:vMerge w:val="continue"/>
            <w:tcBorders>
              <w:top w:val="single" w:color="auto" w:sz="4" w:space="0"/>
              <w:left w:val="single" w:color="auto" w:sz="4" w:space="0"/>
              <w:bottom w:val="single" w:color="auto" w:sz="4" w:space="0"/>
              <w:right w:val="single" w:color="auto" w:sz="4" w:space="0"/>
            </w:tcBorders>
            <w:vAlign w:val="center"/>
          </w:tcPr>
          <w:p w14:paraId="72EBAFB7">
            <w:pPr>
              <w:widowControl/>
              <w:jc w:val="center"/>
              <w:rPr>
                <w:rFonts w:ascii="仿宋_GB2312" w:hAnsi="仿宋_GB2312"/>
                <w:b w:val="0"/>
                <w:bCs w:val="0"/>
                <w:sz w:val="28"/>
                <w:szCs w:val="28"/>
              </w:rPr>
            </w:pPr>
          </w:p>
        </w:tc>
        <w:tc>
          <w:tcPr>
            <w:tcW w:w="1527" w:type="dxa"/>
            <w:vMerge w:val="continue"/>
            <w:tcBorders>
              <w:top w:val="single" w:color="auto" w:sz="4" w:space="0"/>
              <w:left w:val="nil"/>
              <w:bottom w:val="single" w:color="auto" w:sz="4" w:space="0"/>
              <w:right w:val="single" w:color="auto" w:sz="4" w:space="0"/>
            </w:tcBorders>
            <w:vAlign w:val="center"/>
          </w:tcPr>
          <w:p w14:paraId="1330B1E1">
            <w:pPr>
              <w:widowControl/>
              <w:jc w:val="center"/>
              <w:rPr>
                <w:rFonts w:ascii="仿宋_GB2312" w:hAnsi="仿宋_GB2312"/>
                <w:b w:val="0"/>
                <w:bCs w:val="0"/>
                <w:sz w:val="28"/>
                <w:szCs w:val="28"/>
              </w:rPr>
            </w:pPr>
          </w:p>
        </w:tc>
        <w:tc>
          <w:tcPr>
            <w:tcW w:w="2158" w:type="dxa"/>
            <w:tcBorders>
              <w:top w:val="single" w:color="auto" w:sz="4" w:space="0"/>
              <w:left w:val="nil"/>
              <w:bottom w:val="single" w:color="auto" w:sz="4" w:space="0"/>
              <w:right w:val="single" w:color="auto" w:sz="4" w:space="0"/>
            </w:tcBorders>
            <w:vAlign w:val="center"/>
          </w:tcPr>
          <w:p w14:paraId="0E332213">
            <w:pPr>
              <w:jc w:val="center"/>
              <w:rPr>
                <w:rFonts w:ascii="仿宋_GB2312" w:hAnsi="仿宋_GB2312" w:eastAsia="宋体" w:cs="Times New Roman"/>
                <w:b/>
                <w:bCs/>
                <w:sz w:val="28"/>
                <w:szCs w:val="28"/>
              </w:rPr>
            </w:pPr>
            <w:r>
              <w:rPr>
                <w:rFonts w:ascii="仿宋_GB2312" w:hAnsi="仿宋_GB2312" w:eastAsia="宋体" w:cs="Times New Roman"/>
                <w:b/>
                <w:bCs/>
                <w:sz w:val="28"/>
                <w:szCs w:val="28"/>
              </w:rPr>
              <w:t>伤残抚恤</w:t>
            </w:r>
          </w:p>
        </w:tc>
        <w:tc>
          <w:tcPr>
            <w:tcW w:w="1500" w:type="dxa"/>
            <w:tcBorders>
              <w:top w:val="single" w:color="auto" w:sz="4" w:space="0"/>
              <w:left w:val="nil"/>
              <w:bottom w:val="single" w:color="auto" w:sz="4" w:space="0"/>
              <w:right w:val="single" w:color="auto" w:sz="4" w:space="0"/>
            </w:tcBorders>
            <w:vAlign w:val="center"/>
          </w:tcPr>
          <w:p w14:paraId="649D9776">
            <w:pPr>
              <w:jc w:val="center"/>
              <w:rPr>
                <w:rFonts w:ascii="仿宋_GB2312" w:hAnsi="仿宋_GB2312" w:eastAsia="宋体" w:cs="Times New Roman"/>
                <w:b/>
                <w:bCs/>
                <w:sz w:val="28"/>
                <w:szCs w:val="28"/>
              </w:rPr>
            </w:pPr>
            <w:r>
              <w:rPr>
                <w:rFonts w:ascii="仿宋_GB2312" w:hAnsi="仿宋_GB2312" w:eastAsia="宋体" w:cs="Times New Roman"/>
                <w:b/>
                <w:bCs/>
                <w:sz w:val="28"/>
                <w:szCs w:val="28"/>
              </w:rPr>
              <w:t>死亡抚恤</w:t>
            </w:r>
          </w:p>
        </w:tc>
        <w:tc>
          <w:tcPr>
            <w:tcW w:w="1537" w:type="dxa"/>
            <w:tcBorders>
              <w:top w:val="single" w:color="auto" w:sz="4" w:space="0"/>
              <w:left w:val="nil"/>
              <w:bottom w:val="single" w:color="auto" w:sz="4" w:space="0"/>
              <w:right w:val="single" w:color="auto" w:sz="4" w:space="0"/>
            </w:tcBorders>
            <w:vAlign w:val="center"/>
          </w:tcPr>
          <w:p w14:paraId="109FD4A5">
            <w:pPr>
              <w:jc w:val="center"/>
              <w:rPr>
                <w:rFonts w:ascii="仿宋_GB2312" w:hAnsi="仿宋_GB2312" w:eastAsia="宋体" w:cs="Times New Roman"/>
                <w:b/>
                <w:bCs/>
                <w:sz w:val="28"/>
                <w:szCs w:val="28"/>
              </w:rPr>
            </w:pPr>
            <w:r>
              <w:rPr>
                <w:rFonts w:ascii="仿宋_GB2312" w:hAnsi="仿宋_GB2312" w:eastAsia="宋体" w:cs="Times New Roman"/>
                <w:b/>
                <w:bCs/>
                <w:sz w:val="28"/>
                <w:szCs w:val="28"/>
              </w:rPr>
              <w:t>在乡复员退伍军人生活补助</w:t>
            </w:r>
          </w:p>
        </w:tc>
        <w:tc>
          <w:tcPr>
            <w:tcW w:w="2020" w:type="dxa"/>
            <w:tcBorders>
              <w:top w:val="single" w:color="auto" w:sz="4" w:space="0"/>
              <w:left w:val="nil"/>
              <w:bottom w:val="single" w:color="auto" w:sz="4" w:space="0"/>
              <w:right w:val="single" w:color="auto" w:sz="4" w:space="0"/>
            </w:tcBorders>
            <w:vAlign w:val="center"/>
          </w:tcPr>
          <w:p w14:paraId="3A14C12C">
            <w:pPr>
              <w:jc w:val="center"/>
              <w:rPr>
                <w:rFonts w:ascii="仿宋_GB2312" w:hAnsi="仿宋_GB2312" w:eastAsia="宋体" w:cs="Times New Roman"/>
                <w:b/>
                <w:bCs/>
                <w:sz w:val="28"/>
                <w:szCs w:val="28"/>
              </w:rPr>
            </w:pPr>
            <w:r>
              <w:rPr>
                <w:rFonts w:ascii="仿宋_GB2312" w:hAnsi="仿宋_GB2312" w:eastAsia="宋体" w:cs="Times New Roman"/>
                <w:b/>
                <w:bCs/>
                <w:sz w:val="28"/>
                <w:szCs w:val="28"/>
              </w:rPr>
              <w:t>其他优抚支出</w:t>
            </w:r>
          </w:p>
        </w:tc>
        <w:tc>
          <w:tcPr>
            <w:tcW w:w="2225" w:type="dxa"/>
            <w:vMerge w:val="continue"/>
            <w:tcBorders>
              <w:left w:val="nil"/>
              <w:bottom w:val="single" w:color="auto" w:sz="4" w:space="0"/>
              <w:right w:val="single" w:color="auto" w:sz="4" w:space="0"/>
            </w:tcBorders>
            <w:vAlign w:val="center"/>
          </w:tcPr>
          <w:p w14:paraId="7C694740">
            <w:pPr>
              <w:widowControl/>
              <w:jc w:val="center"/>
              <w:rPr>
                <w:rFonts w:ascii="仿宋_GB2312" w:hAnsi="仿宋_GB2312"/>
                <w:b w:val="0"/>
                <w:bCs w:val="0"/>
                <w:sz w:val="28"/>
                <w:szCs w:val="28"/>
              </w:rPr>
            </w:pPr>
          </w:p>
        </w:tc>
      </w:tr>
      <w:tr w14:paraId="4AA9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07" w:type="dxa"/>
            <w:tcBorders>
              <w:top w:val="single" w:color="auto" w:sz="4" w:space="0"/>
              <w:left w:val="single" w:color="auto" w:sz="4" w:space="0"/>
              <w:right w:val="single" w:color="auto" w:sz="4" w:space="0"/>
            </w:tcBorders>
            <w:vAlign w:val="top"/>
          </w:tcPr>
          <w:p w14:paraId="102CD0A9">
            <w:pPr>
              <w:jc w:val="center"/>
              <w:rPr>
                <w:rFonts w:hint="default" w:ascii="Times New Roman" w:hAnsi="Times New Roman" w:eastAsia="方正仿宋_GBK" w:cs="Times New Roman"/>
                <w:sz w:val="32"/>
                <w:szCs w:val="32"/>
              </w:rPr>
            </w:pPr>
            <w:r>
              <w:rPr>
                <w:rFonts w:hint="default" w:ascii="仿宋_GB2312" w:hAnsi="仿宋_GB2312" w:eastAsia="仿宋_GB2312" w:cs="Times New Roman"/>
                <w:sz w:val="32"/>
                <w:szCs w:val="32"/>
                <w:lang w:eastAsia="zh-CN"/>
              </w:rPr>
              <w:t>梁河县</w:t>
            </w:r>
            <w:r>
              <w:rPr>
                <w:rFonts w:hint="eastAsia" w:ascii="仿宋_GB2312" w:hAnsi="仿宋_GB2312" w:eastAsia="仿宋_GB2312" w:cs="Times New Roman"/>
                <w:sz w:val="32"/>
                <w:szCs w:val="32"/>
                <w:lang w:eastAsia="zh-CN"/>
              </w:rPr>
              <w:t>退役军人事务局</w:t>
            </w:r>
          </w:p>
        </w:tc>
        <w:tc>
          <w:tcPr>
            <w:tcW w:w="1527" w:type="dxa"/>
            <w:tcBorders>
              <w:top w:val="single" w:color="auto" w:sz="4" w:space="0"/>
              <w:left w:val="nil"/>
              <w:right w:val="single" w:color="auto" w:sz="4" w:space="0"/>
            </w:tcBorders>
            <w:vAlign w:val="center"/>
          </w:tcPr>
          <w:p w14:paraId="5ABC0F03">
            <w:pPr>
              <w:keepNext w:val="0"/>
              <w:keepLines w:val="0"/>
              <w:widowControl/>
              <w:suppressLineNumbers w:val="0"/>
              <w:jc w:val="center"/>
              <w:textAlignment w:val="center"/>
              <w:rPr>
                <w:rFonts w:hint="default" w:ascii="Times New Roman" w:hAnsi="Times New Roman" w:eastAsia="方正仿宋_GBK" w:cs="Times New Roman"/>
                <w:b w:val="0"/>
                <w:bCs/>
                <w:color w:val="000000"/>
                <w:sz w:val="28"/>
                <w:szCs w:val="28"/>
                <w:lang w:val="en-US" w:eastAsia="zh-CN"/>
              </w:rPr>
            </w:pPr>
            <w:r>
              <w:rPr>
                <w:rFonts w:hint="eastAsia" w:ascii="Times New Roman" w:hAnsi="Times New Roman" w:eastAsia="方正仿宋_GBK" w:cs="Times New Roman"/>
                <w:b w:val="0"/>
                <w:bCs/>
                <w:i w:val="0"/>
                <w:color w:val="000000"/>
                <w:kern w:val="0"/>
                <w:sz w:val="28"/>
                <w:szCs w:val="28"/>
                <w:u w:val="none"/>
                <w:lang w:val="en-US" w:eastAsia="zh-CN" w:bidi="ar"/>
              </w:rPr>
              <w:t>15.26</w:t>
            </w:r>
          </w:p>
        </w:tc>
        <w:tc>
          <w:tcPr>
            <w:tcW w:w="2158" w:type="dxa"/>
            <w:tcBorders>
              <w:top w:val="single" w:color="auto" w:sz="4" w:space="0"/>
              <w:left w:val="nil"/>
              <w:right w:val="single" w:color="auto" w:sz="4" w:space="0"/>
            </w:tcBorders>
            <w:vAlign w:val="center"/>
          </w:tcPr>
          <w:p w14:paraId="6C42576F">
            <w:pPr>
              <w:keepNext w:val="0"/>
              <w:keepLines w:val="0"/>
              <w:widowControl/>
              <w:suppressLineNumbers w:val="0"/>
              <w:jc w:val="center"/>
              <w:textAlignment w:val="center"/>
              <w:rPr>
                <w:rFonts w:hint="default" w:ascii="Times New Roman" w:hAnsi="Times New Roman" w:eastAsia="方正仿宋_GBK" w:cs="Times New Roman"/>
                <w:b w:val="0"/>
                <w:bCs/>
                <w:color w:val="000000"/>
                <w:sz w:val="28"/>
                <w:szCs w:val="28"/>
                <w:lang w:val="en-US" w:eastAsia="zh-CN"/>
              </w:rPr>
            </w:pPr>
            <w:r>
              <w:rPr>
                <w:rFonts w:hint="eastAsia" w:ascii="Times New Roman" w:hAnsi="Times New Roman" w:eastAsia="方正仿宋_GBK" w:cs="Times New Roman"/>
                <w:b w:val="0"/>
                <w:bCs/>
                <w:i w:val="0"/>
                <w:color w:val="000000"/>
                <w:kern w:val="0"/>
                <w:sz w:val="28"/>
                <w:szCs w:val="28"/>
                <w:u w:val="none"/>
                <w:lang w:val="en-US" w:eastAsia="zh-CN" w:bidi="ar"/>
              </w:rPr>
              <w:t>2.23</w:t>
            </w:r>
          </w:p>
        </w:tc>
        <w:tc>
          <w:tcPr>
            <w:tcW w:w="1500" w:type="dxa"/>
            <w:tcBorders>
              <w:top w:val="single" w:color="auto" w:sz="4" w:space="0"/>
              <w:left w:val="nil"/>
              <w:right w:val="single" w:color="auto" w:sz="4" w:space="0"/>
            </w:tcBorders>
            <w:vAlign w:val="center"/>
          </w:tcPr>
          <w:p w14:paraId="68E32203">
            <w:pPr>
              <w:keepNext w:val="0"/>
              <w:keepLines w:val="0"/>
              <w:widowControl/>
              <w:suppressLineNumbers w:val="0"/>
              <w:jc w:val="center"/>
              <w:textAlignment w:val="center"/>
              <w:rPr>
                <w:rFonts w:hint="default" w:ascii="Times New Roman" w:hAnsi="Times New Roman" w:eastAsia="方正仿宋_GBK" w:cs="Times New Roman"/>
                <w:b w:val="0"/>
                <w:bCs/>
                <w:color w:val="000000"/>
                <w:sz w:val="28"/>
                <w:szCs w:val="28"/>
                <w:lang w:val="en-US" w:eastAsia="zh-CN"/>
              </w:rPr>
            </w:pPr>
            <w:r>
              <w:rPr>
                <w:rFonts w:hint="eastAsia" w:ascii="Times New Roman" w:hAnsi="Times New Roman" w:eastAsia="方正仿宋_GBK" w:cs="Times New Roman"/>
                <w:b w:val="0"/>
                <w:bCs/>
                <w:i w:val="0"/>
                <w:color w:val="000000"/>
                <w:kern w:val="0"/>
                <w:sz w:val="28"/>
                <w:szCs w:val="28"/>
                <w:u w:val="none"/>
                <w:lang w:val="en-US" w:eastAsia="zh-CN" w:bidi="ar"/>
              </w:rPr>
              <w:t>0</w:t>
            </w:r>
          </w:p>
        </w:tc>
        <w:tc>
          <w:tcPr>
            <w:tcW w:w="1537" w:type="dxa"/>
            <w:tcBorders>
              <w:top w:val="single" w:color="auto" w:sz="4" w:space="0"/>
              <w:left w:val="nil"/>
              <w:right w:val="single" w:color="auto" w:sz="4" w:space="0"/>
            </w:tcBorders>
            <w:vAlign w:val="center"/>
          </w:tcPr>
          <w:p w14:paraId="52486B78">
            <w:pPr>
              <w:keepNext w:val="0"/>
              <w:keepLines w:val="0"/>
              <w:widowControl/>
              <w:suppressLineNumbers w:val="0"/>
              <w:jc w:val="center"/>
              <w:textAlignment w:val="center"/>
              <w:rPr>
                <w:rFonts w:hint="default" w:ascii="Times New Roman" w:hAnsi="Times New Roman" w:eastAsia="方正仿宋_GBK" w:cs="Times New Roman"/>
                <w:b w:val="0"/>
                <w:bCs/>
                <w:color w:val="000000"/>
                <w:sz w:val="28"/>
                <w:szCs w:val="28"/>
                <w:lang w:val="en-US" w:eastAsia="zh-CN"/>
              </w:rPr>
            </w:pPr>
            <w:r>
              <w:rPr>
                <w:rFonts w:hint="eastAsia" w:ascii="Times New Roman" w:hAnsi="Times New Roman" w:eastAsia="方正仿宋_GBK" w:cs="Times New Roman"/>
                <w:b w:val="0"/>
                <w:bCs/>
                <w:i w:val="0"/>
                <w:color w:val="000000"/>
                <w:kern w:val="0"/>
                <w:sz w:val="28"/>
                <w:szCs w:val="28"/>
                <w:u w:val="none"/>
                <w:lang w:val="en-US" w:eastAsia="zh-CN" w:bidi="ar"/>
              </w:rPr>
              <w:t>6.73</w:t>
            </w:r>
          </w:p>
        </w:tc>
        <w:tc>
          <w:tcPr>
            <w:tcW w:w="2020" w:type="dxa"/>
            <w:tcBorders>
              <w:top w:val="single" w:color="auto" w:sz="4" w:space="0"/>
              <w:left w:val="nil"/>
              <w:bottom w:val="single" w:color="auto" w:sz="4" w:space="0"/>
              <w:right w:val="single" w:color="auto" w:sz="4" w:space="0"/>
            </w:tcBorders>
            <w:vAlign w:val="center"/>
          </w:tcPr>
          <w:p w14:paraId="7B2D1F48">
            <w:pPr>
              <w:keepNext w:val="0"/>
              <w:keepLines w:val="0"/>
              <w:widowControl/>
              <w:suppressLineNumbers w:val="0"/>
              <w:jc w:val="center"/>
              <w:textAlignment w:val="center"/>
              <w:rPr>
                <w:rFonts w:hint="default" w:ascii="Times New Roman" w:hAnsi="Times New Roman" w:eastAsia="方正仿宋_GBK" w:cs="Times New Roman"/>
                <w:b w:val="0"/>
                <w:bCs/>
                <w:color w:val="000000"/>
                <w:sz w:val="28"/>
                <w:szCs w:val="28"/>
              </w:rPr>
            </w:pPr>
            <w:r>
              <w:rPr>
                <w:rFonts w:hint="eastAsia" w:ascii="Times New Roman" w:hAnsi="Times New Roman" w:eastAsia="方正仿宋_GBK" w:cs="Times New Roman"/>
                <w:b w:val="0"/>
                <w:bCs/>
                <w:i w:val="0"/>
                <w:color w:val="000000"/>
                <w:kern w:val="0"/>
                <w:sz w:val="28"/>
                <w:szCs w:val="28"/>
                <w:u w:val="none"/>
                <w:lang w:val="en-US" w:eastAsia="zh-CN" w:bidi="ar"/>
              </w:rPr>
              <w:t>6.30</w:t>
            </w:r>
            <w:r>
              <w:rPr>
                <w:rFonts w:hint="default" w:ascii="Times New Roman" w:hAnsi="Times New Roman" w:eastAsia="方正仿宋_GBK" w:cs="Times New Roman"/>
                <w:b w:val="0"/>
                <w:bCs/>
                <w:i w:val="0"/>
                <w:color w:val="000000"/>
                <w:kern w:val="0"/>
                <w:sz w:val="28"/>
                <w:szCs w:val="28"/>
                <w:u w:val="none"/>
                <w:lang w:val="en-US" w:eastAsia="zh-CN" w:bidi="ar"/>
              </w:rPr>
              <w:t xml:space="preserve"> </w:t>
            </w:r>
          </w:p>
        </w:tc>
        <w:tc>
          <w:tcPr>
            <w:tcW w:w="2225" w:type="dxa"/>
            <w:tcBorders>
              <w:top w:val="single" w:color="auto" w:sz="4" w:space="0"/>
              <w:left w:val="nil"/>
              <w:right w:val="single" w:color="auto" w:sz="4" w:space="0"/>
            </w:tcBorders>
            <w:vAlign w:val="top"/>
          </w:tcPr>
          <w:p w14:paraId="269A33A7">
            <w:pPr>
              <w:spacing w:line="360" w:lineRule="exact"/>
              <w:rPr>
                <w:rFonts w:ascii="仿宋_GB2312" w:hAnsi="仿宋_GB2312"/>
                <w:sz w:val="24"/>
                <w:szCs w:val="24"/>
              </w:rPr>
            </w:pPr>
            <w:r>
              <w:rPr>
                <w:rFonts w:ascii="仿宋_GB2312" w:hAnsi="仿宋_GB2312" w:eastAsia="宋体" w:cs="Times New Roman"/>
                <w:sz w:val="28"/>
                <w:szCs w:val="28"/>
              </w:rPr>
              <w:t>按各县市优抚对象人数分配资金。</w:t>
            </w:r>
          </w:p>
        </w:tc>
      </w:tr>
    </w:tbl>
    <w:p w14:paraId="2F67F1D9">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803" w:right="1440" w:bottom="1803" w:left="1440" w:header="851" w:footer="992" w:gutter="0"/>
          <w:cols w:space="0" w:num="1"/>
          <w:rtlGutter w:val="0"/>
          <w:docGrid w:type="lines" w:linePitch="332" w:charSpace="0"/>
        </w:sectPr>
      </w:pPr>
    </w:p>
    <w:p w14:paraId="409E987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274DD1A8">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 年中央优抚对象补助经费预算（第二批）下达表</w:t>
      </w:r>
    </w:p>
    <w:p w14:paraId="66A83569">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sz w:val="32"/>
          <w:szCs w:val="32"/>
          <w:lang w:eastAsia="zh-CN"/>
        </w:rPr>
      </w:pPr>
    </w:p>
    <w:tbl>
      <w:tblPr>
        <w:tblStyle w:val="2"/>
        <w:tblW w:w="13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78"/>
        <w:gridCol w:w="2954"/>
        <w:gridCol w:w="2809"/>
        <w:gridCol w:w="2641"/>
        <w:gridCol w:w="2850"/>
        <w:gridCol w:w="1093"/>
      </w:tblGrid>
      <w:tr w14:paraId="757B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7"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9FDF8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单位</w:t>
            </w:r>
          </w:p>
        </w:tc>
        <w:tc>
          <w:tcPr>
            <w:tcW w:w="2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EC114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项目名称</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67CD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支出功能分类科目</w:t>
            </w:r>
          </w:p>
        </w:tc>
        <w:tc>
          <w:tcPr>
            <w:tcW w:w="2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2F769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部门预算经济分类科目</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0D495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政府预算经济分类科目</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AD0CB">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金额</w:t>
            </w:r>
          </w:p>
          <w:p w14:paraId="72B7152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（万元）</w:t>
            </w:r>
          </w:p>
        </w:tc>
      </w:tr>
      <w:tr w14:paraId="5ABF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2" w:hRule="atLeast"/>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09C0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梁河县退役军人事务局</w:t>
            </w:r>
          </w:p>
        </w:tc>
        <w:tc>
          <w:tcPr>
            <w:tcW w:w="2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06D8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伤残抚恤</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DA9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2080802 伤残抚恤</w:t>
            </w:r>
          </w:p>
        </w:tc>
        <w:tc>
          <w:tcPr>
            <w:tcW w:w="2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9F1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30305 生活补助</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FB7C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50901 社会福利和救助</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691FAF">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2.23</w:t>
            </w:r>
          </w:p>
        </w:tc>
      </w:tr>
      <w:tr w14:paraId="5E71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6" w:hRule="atLeast"/>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71415">
            <w:pPr>
              <w:jc w:val="center"/>
              <w:rPr>
                <w:rFonts w:hint="eastAsia" w:ascii="宋体" w:hAnsi="宋体" w:eastAsia="宋体" w:cs="宋体"/>
                <w:i w:val="0"/>
                <w:color w:val="000000"/>
                <w:sz w:val="24"/>
                <w:szCs w:val="24"/>
                <w:u w:val="none"/>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02F6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在乡复员退伍军人生活补助</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7680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2080803 在乡复员、退伍军人生活补助</w:t>
            </w:r>
          </w:p>
        </w:tc>
        <w:tc>
          <w:tcPr>
            <w:tcW w:w="2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B9C2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30305 生活补助</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A847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50901 社会福利和救助</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7BE94">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6.73</w:t>
            </w:r>
          </w:p>
        </w:tc>
      </w:tr>
      <w:tr w14:paraId="7C8F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2" w:hRule="atLeast"/>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B35C81">
            <w:pPr>
              <w:jc w:val="center"/>
              <w:rPr>
                <w:rFonts w:hint="eastAsia" w:ascii="宋体" w:hAnsi="宋体" w:eastAsia="宋体" w:cs="宋体"/>
                <w:i w:val="0"/>
                <w:color w:val="000000"/>
                <w:sz w:val="24"/>
                <w:szCs w:val="24"/>
                <w:u w:val="none"/>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0204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其他优抚支出</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0D43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2080899 其他优抚支出</w:t>
            </w:r>
          </w:p>
        </w:tc>
        <w:tc>
          <w:tcPr>
            <w:tcW w:w="2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17C5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30305 生活补助</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6DC4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50901 社会福利和救助</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9CEE9">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6.30</w:t>
            </w:r>
          </w:p>
        </w:tc>
      </w:tr>
      <w:tr w14:paraId="0AE7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263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C61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38DFA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15.26</w:t>
            </w:r>
          </w:p>
        </w:tc>
      </w:tr>
    </w:tbl>
    <w:p w14:paraId="526DBD5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p>
    <w:p w14:paraId="07A723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72AD1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4AA567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sectPr>
          <w:pgSz w:w="16838" w:h="11906" w:orient="landscape"/>
          <w:pgMar w:top="1803" w:right="1440" w:bottom="1803" w:left="1440" w:header="851" w:footer="992" w:gutter="0"/>
          <w:cols w:space="0" w:num="1"/>
          <w:rtlGutter w:val="0"/>
          <w:docGrid w:type="lines" w:linePitch="332" w:charSpace="0"/>
        </w:sectPr>
      </w:pPr>
    </w:p>
    <w:p w14:paraId="5292F6A8">
      <w:pPr>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p>
    <w:p w14:paraId="29620CD8">
      <w:pPr>
        <w:jc w:val="both"/>
        <w:rPr>
          <w:rFonts w:hint="eastAsia" w:ascii="黑体" w:hAnsi="黑体" w:eastAsia="黑体" w:cs="黑体"/>
          <w:sz w:val="32"/>
          <w:szCs w:val="32"/>
        </w:rPr>
      </w:pPr>
      <w:r>
        <w:rPr>
          <w:rFonts w:hint="eastAsia" w:ascii="黑体" w:hAnsi="黑体" w:eastAsia="黑体" w:cs="黑体"/>
          <w:w w:val="93"/>
          <w:sz w:val="32"/>
          <w:szCs w:val="32"/>
          <w:lang w:val="en-US" w:eastAsia="zh-CN"/>
        </w:rPr>
        <w:t>2021年中央</w:t>
      </w:r>
      <w:r>
        <w:rPr>
          <w:rFonts w:hint="eastAsia" w:ascii="黑体" w:hAnsi="黑体" w:eastAsia="黑体" w:cs="黑体"/>
          <w:w w:val="93"/>
          <w:sz w:val="32"/>
          <w:szCs w:val="32"/>
        </w:rPr>
        <w:t>优抚对象补助</w:t>
      </w:r>
      <w:r>
        <w:rPr>
          <w:rFonts w:hint="eastAsia" w:ascii="黑体" w:hAnsi="黑体" w:eastAsia="黑体" w:cs="黑体"/>
          <w:w w:val="93"/>
          <w:sz w:val="32"/>
          <w:szCs w:val="32"/>
          <w:lang w:eastAsia="zh-CN"/>
        </w:rPr>
        <w:t>经费预算（第二批）</w:t>
      </w:r>
      <w:r>
        <w:rPr>
          <w:rFonts w:hint="eastAsia" w:ascii="黑体" w:hAnsi="黑体" w:eastAsia="黑体" w:cs="黑体"/>
          <w:w w:val="93"/>
          <w:sz w:val="32"/>
          <w:szCs w:val="32"/>
        </w:rPr>
        <w:t>绩效目标表</w:t>
      </w:r>
    </w:p>
    <w:p w14:paraId="38B61247">
      <w:pPr>
        <w:jc w:val="center"/>
        <w:rPr>
          <w:rFonts w:hint="eastAsia" w:ascii="黑体" w:hAnsi="黑体" w:eastAsia="黑体" w:cs="黑体"/>
          <w:sz w:val="32"/>
          <w:szCs w:val="32"/>
        </w:rPr>
      </w:pPr>
      <w:r>
        <w:rPr>
          <w:rFonts w:hint="eastAsia" w:ascii="黑体" w:hAnsi="黑体" w:eastAsia="黑体" w:cs="黑体"/>
          <w:sz w:val="32"/>
          <w:szCs w:val="32"/>
        </w:rPr>
        <w:t>（20</w:t>
      </w:r>
      <w:r>
        <w:rPr>
          <w:rFonts w:hint="eastAsia" w:ascii="黑体" w:hAnsi="黑体" w:eastAsia="黑体" w:cs="黑体"/>
          <w:sz w:val="32"/>
          <w:szCs w:val="32"/>
          <w:lang w:val="en-US" w:eastAsia="zh-CN"/>
        </w:rPr>
        <w:t>21</w:t>
      </w:r>
      <w:r>
        <w:rPr>
          <w:rFonts w:hint="eastAsia" w:ascii="黑体" w:hAnsi="黑体" w:eastAsia="黑体" w:cs="黑体"/>
          <w:sz w:val="32"/>
          <w:szCs w:val="32"/>
        </w:rPr>
        <w:t>年度）</w:t>
      </w:r>
    </w:p>
    <w:tbl>
      <w:tblPr>
        <w:tblStyle w:val="3"/>
        <w:tblW w:w="10354" w:type="dxa"/>
        <w:tblInd w:w="-8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416"/>
        <w:gridCol w:w="1644"/>
        <w:gridCol w:w="3396"/>
        <w:gridCol w:w="2513"/>
      </w:tblGrid>
      <w:tr w14:paraId="0B8A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vAlign w:val="top"/>
          </w:tcPr>
          <w:p w14:paraId="7BD06AA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项目名称</w:t>
            </w:r>
          </w:p>
        </w:tc>
        <w:tc>
          <w:tcPr>
            <w:tcW w:w="8969" w:type="dxa"/>
            <w:gridSpan w:val="4"/>
            <w:tcBorders>
              <w:top w:val="single" w:color="auto" w:sz="4" w:space="0"/>
              <w:left w:val="nil"/>
              <w:bottom w:val="single" w:color="auto" w:sz="4" w:space="0"/>
              <w:right w:val="single" w:color="auto" w:sz="4" w:space="0"/>
            </w:tcBorders>
            <w:vAlign w:val="center"/>
          </w:tcPr>
          <w:p w14:paraId="00AF5B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0"/>
                <w:sz w:val="28"/>
                <w:szCs w:val="28"/>
                <w:lang w:val="en-US" w:eastAsia="zh-CN"/>
              </w:rPr>
              <w:t>2021年中央</w:t>
            </w:r>
            <w:r>
              <w:rPr>
                <w:rFonts w:hint="eastAsia" w:ascii="方正仿宋_GBK" w:hAnsi="方正仿宋_GBK" w:eastAsia="方正仿宋_GBK" w:cs="方正仿宋_GBK"/>
                <w:kern w:val="0"/>
                <w:sz w:val="28"/>
                <w:szCs w:val="28"/>
              </w:rPr>
              <w:t>优抚对象补助</w:t>
            </w:r>
            <w:r>
              <w:rPr>
                <w:rFonts w:hint="eastAsia" w:ascii="方正仿宋_GBK" w:hAnsi="方正仿宋_GBK" w:eastAsia="方正仿宋_GBK" w:cs="方正仿宋_GBK"/>
                <w:kern w:val="0"/>
                <w:sz w:val="28"/>
                <w:szCs w:val="28"/>
                <w:lang w:eastAsia="zh-CN"/>
              </w:rPr>
              <w:t>经费预算（第二批）</w:t>
            </w:r>
          </w:p>
        </w:tc>
      </w:tr>
      <w:tr w14:paraId="4962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85" w:type="dxa"/>
            <w:tcBorders>
              <w:top w:val="single" w:color="auto" w:sz="4" w:space="0"/>
              <w:left w:val="single" w:color="auto" w:sz="4" w:space="0"/>
              <w:bottom w:val="single" w:color="auto" w:sz="4" w:space="0"/>
              <w:right w:val="single" w:color="auto" w:sz="4" w:space="0"/>
            </w:tcBorders>
            <w:vAlign w:val="top"/>
          </w:tcPr>
          <w:p w14:paraId="060B544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pacing w:val="-20"/>
                <w:kern w:val="0"/>
                <w:sz w:val="28"/>
                <w:szCs w:val="28"/>
                <w:lang w:eastAsia="zh-CN"/>
              </w:rPr>
            </w:pPr>
            <w:r>
              <w:rPr>
                <w:rFonts w:hint="eastAsia" w:ascii="方正仿宋_GBK" w:hAnsi="方正仿宋_GBK" w:eastAsia="方正仿宋_GBK" w:cs="方正仿宋_GBK"/>
                <w:spacing w:val="-20"/>
                <w:kern w:val="0"/>
                <w:sz w:val="28"/>
                <w:szCs w:val="28"/>
                <w:lang w:eastAsia="zh-CN"/>
              </w:rPr>
              <w:t>项目实</w:t>
            </w:r>
          </w:p>
          <w:p w14:paraId="0BFB6EB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pacing w:val="-20"/>
                <w:kern w:val="2"/>
                <w:sz w:val="28"/>
                <w:szCs w:val="28"/>
              </w:rPr>
            </w:pPr>
            <w:r>
              <w:rPr>
                <w:rFonts w:hint="eastAsia" w:ascii="方正仿宋_GBK" w:hAnsi="方正仿宋_GBK" w:eastAsia="方正仿宋_GBK" w:cs="方正仿宋_GBK"/>
                <w:spacing w:val="-20"/>
                <w:kern w:val="0"/>
                <w:sz w:val="28"/>
                <w:szCs w:val="28"/>
                <w:lang w:eastAsia="zh-CN"/>
              </w:rPr>
              <w:t>施</w:t>
            </w:r>
            <w:r>
              <w:rPr>
                <w:rFonts w:hint="eastAsia" w:ascii="方正仿宋_GBK" w:hAnsi="方正仿宋_GBK" w:eastAsia="方正仿宋_GBK" w:cs="方正仿宋_GBK"/>
                <w:spacing w:val="-20"/>
                <w:kern w:val="0"/>
                <w:sz w:val="28"/>
                <w:szCs w:val="28"/>
              </w:rPr>
              <w:t>部门</w:t>
            </w:r>
          </w:p>
        </w:tc>
        <w:tc>
          <w:tcPr>
            <w:tcW w:w="8969" w:type="dxa"/>
            <w:gridSpan w:val="4"/>
            <w:tcBorders>
              <w:top w:val="single" w:color="auto" w:sz="4" w:space="0"/>
              <w:left w:val="nil"/>
              <w:bottom w:val="single" w:color="auto" w:sz="4" w:space="0"/>
              <w:right w:val="single" w:color="auto" w:sz="4" w:space="0"/>
            </w:tcBorders>
            <w:vAlign w:val="center"/>
          </w:tcPr>
          <w:p w14:paraId="2B08AC2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0"/>
                <w:sz w:val="28"/>
                <w:szCs w:val="28"/>
              </w:rPr>
              <w:t>德宏州</w:t>
            </w:r>
            <w:r>
              <w:rPr>
                <w:rFonts w:hint="eastAsia" w:ascii="方正仿宋_GBK" w:hAnsi="方正仿宋_GBK" w:eastAsia="方正仿宋_GBK" w:cs="方正仿宋_GBK"/>
                <w:kern w:val="0"/>
                <w:sz w:val="28"/>
                <w:szCs w:val="28"/>
                <w:lang w:eastAsia="zh-CN"/>
              </w:rPr>
              <w:t>退役军人事务局</w:t>
            </w:r>
          </w:p>
        </w:tc>
      </w:tr>
      <w:tr w14:paraId="4DD9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85" w:type="dxa"/>
            <w:tcBorders>
              <w:top w:val="nil"/>
              <w:left w:val="single" w:color="auto" w:sz="4" w:space="0"/>
              <w:bottom w:val="single" w:color="auto" w:sz="4" w:space="0"/>
              <w:right w:val="single" w:color="auto" w:sz="4" w:space="0"/>
            </w:tcBorders>
            <w:vAlign w:val="top"/>
          </w:tcPr>
          <w:p w14:paraId="07D96D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0"/>
                <w:sz w:val="28"/>
                <w:szCs w:val="28"/>
                <w:lang w:eastAsia="zh-CN"/>
              </w:rPr>
              <w:t>项目</w:t>
            </w:r>
            <w:r>
              <w:rPr>
                <w:rFonts w:hint="eastAsia" w:ascii="方正仿宋_GBK" w:hAnsi="方正仿宋_GBK" w:eastAsia="方正仿宋_GBK" w:cs="方正仿宋_GBK"/>
                <w:kern w:val="0"/>
                <w:sz w:val="28"/>
                <w:szCs w:val="28"/>
              </w:rPr>
              <w:t>资金</w:t>
            </w:r>
            <w:r>
              <w:rPr>
                <w:rFonts w:hint="eastAsia" w:ascii="方正仿宋_GBK" w:hAnsi="方正仿宋_GBK" w:eastAsia="方正仿宋_GBK" w:cs="方正仿宋_GBK"/>
                <w:kern w:val="0"/>
                <w:sz w:val="28"/>
                <w:szCs w:val="28"/>
                <w:lang w:eastAsia="zh-CN"/>
              </w:rPr>
              <w:t>（万元）</w:t>
            </w:r>
          </w:p>
        </w:tc>
        <w:tc>
          <w:tcPr>
            <w:tcW w:w="8969" w:type="dxa"/>
            <w:gridSpan w:val="4"/>
            <w:tcBorders>
              <w:top w:val="single" w:color="auto" w:sz="4" w:space="0"/>
              <w:left w:val="nil"/>
              <w:bottom w:val="single" w:color="auto" w:sz="4" w:space="0"/>
              <w:right w:val="single" w:color="auto" w:sz="4" w:space="0"/>
            </w:tcBorders>
            <w:vAlign w:val="center"/>
          </w:tcPr>
          <w:p w14:paraId="2FFF317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0"/>
                <w:sz w:val="28"/>
                <w:szCs w:val="28"/>
                <w:lang w:val="en-US" w:eastAsia="zh-CN"/>
              </w:rPr>
              <w:t>95.78</w:t>
            </w:r>
          </w:p>
        </w:tc>
      </w:tr>
      <w:tr w14:paraId="30D8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385" w:type="dxa"/>
            <w:tcBorders>
              <w:top w:val="single" w:color="auto" w:sz="4" w:space="0"/>
              <w:left w:val="single" w:color="auto" w:sz="4" w:space="0"/>
              <w:bottom w:val="single" w:color="auto" w:sz="4" w:space="0"/>
              <w:right w:val="single" w:color="auto" w:sz="4" w:space="0"/>
            </w:tcBorders>
            <w:vAlign w:val="top"/>
          </w:tcPr>
          <w:p w14:paraId="7AC89505">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年度总</w:t>
            </w:r>
          </w:p>
          <w:p w14:paraId="4106F373">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体目标</w:t>
            </w:r>
          </w:p>
        </w:tc>
        <w:tc>
          <w:tcPr>
            <w:tcW w:w="8969" w:type="dxa"/>
            <w:gridSpan w:val="4"/>
            <w:tcBorders>
              <w:top w:val="single" w:color="auto" w:sz="4" w:space="0"/>
              <w:left w:val="nil"/>
              <w:bottom w:val="single" w:color="auto" w:sz="4" w:space="0"/>
              <w:right w:val="single" w:color="auto" w:sz="4" w:space="0"/>
            </w:tcBorders>
            <w:vAlign w:val="top"/>
          </w:tcPr>
          <w:p w14:paraId="564C1BA4">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向全州符合享受抚恤待遇条件的重点优抚对象发放抚恤补助</w:t>
            </w:r>
            <w:r>
              <w:rPr>
                <w:rFonts w:hint="eastAsia" w:ascii="方正仿宋_GBK" w:hAnsi="方正仿宋_GBK" w:eastAsia="方正仿宋_GBK" w:cs="方正仿宋_GBK"/>
                <w:kern w:val="0"/>
                <w:sz w:val="28"/>
                <w:szCs w:val="28"/>
                <w:lang w:eastAsia="zh-CN"/>
              </w:rPr>
              <w:t>，通过发放优抚对象补助经费，使优抚对象等人员的基本生活得到有效保障。</w:t>
            </w:r>
          </w:p>
        </w:tc>
      </w:tr>
      <w:tr w14:paraId="2367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85" w:type="dxa"/>
            <w:vMerge w:val="restart"/>
            <w:tcBorders>
              <w:top w:val="nil"/>
              <w:left w:val="single" w:color="auto" w:sz="4" w:space="0"/>
              <w:bottom w:val="single" w:color="auto" w:sz="4" w:space="0"/>
              <w:right w:val="single" w:color="auto" w:sz="4" w:space="0"/>
            </w:tcBorders>
            <w:vAlign w:val="top"/>
          </w:tcPr>
          <w:p w14:paraId="0D30200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p>
          <w:p w14:paraId="285A051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rPr>
            </w:pPr>
          </w:p>
          <w:p w14:paraId="66502F0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rPr>
            </w:pPr>
          </w:p>
          <w:p w14:paraId="55E53D3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rPr>
            </w:pPr>
          </w:p>
          <w:p w14:paraId="7711652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绩</w:t>
            </w:r>
          </w:p>
          <w:p w14:paraId="2DBDA07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效</w:t>
            </w:r>
          </w:p>
          <w:p w14:paraId="1A71F8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目</w:t>
            </w:r>
          </w:p>
          <w:p w14:paraId="48897BE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标</w:t>
            </w:r>
          </w:p>
        </w:tc>
        <w:tc>
          <w:tcPr>
            <w:tcW w:w="1416" w:type="dxa"/>
            <w:tcBorders>
              <w:top w:val="single" w:color="auto" w:sz="4" w:space="0"/>
              <w:left w:val="nil"/>
              <w:bottom w:val="single" w:color="auto" w:sz="4" w:space="0"/>
              <w:right w:val="single" w:color="auto" w:sz="4" w:space="0"/>
            </w:tcBorders>
            <w:vAlign w:val="top"/>
          </w:tcPr>
          <w:p w14:paraId="76A66A8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一级指标</w:t>
            </w:r>
          </w:p>
        </w:tc>
        <w:tc>
          <w:tcPr>
            <w:tcW w:w="1644" w:type="dxa"/>
            <w:tcBorders>
              <w:top w:val="single" w:color="auto" w:sz="4" w:space="0"/>
              <w:left w:val="nil"/>
              <w:bottom w:val="single" w:color="auto" w:sz="4" w:space="0"/>
              <w:right w:val="single" w:color="auto" w:sz="4" w:space="0"/>
            </w:tcBorders>
            <w:vAlign w:val="top"/>
          </w:tcPr>
          <w:p w14:paraId="4DFE32C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二级指标</w:t>
            </w:r>
          </w:p>
        </w:tc>
        <w:tc>
          <w:tcPr>
            <w:tcW w:w="3396" w:type="dxa"/>
            <w:tcBorders>
              <w:top w:val="single" w:color="auto" w:sz="4" w:space="0"/>
              <w:left w:val="nil"/>
              <w:bottom w:val="single" w:color="auto" w:sz="4" w:space="0"/>
              <w:right w:val="single" w:color="auto" w:sz="4" w:space="0"/>
            </w:tcBorders>
            <w:vAlign w:val="top"/>
          </w:tcPr>
          <w:p w14:paraId="60C32F8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二级指标</w:t>
            </w:r>
          </w:p>
        </w:tc>
        <w:tc>
          <w:tcPr>
            <w:tcW w:w="2513" w:type="dxa"/>
            <w:tcBorders>
              <w:top w:val="single" w:color="auto" w:sz="4" w:space="0"/>
              <w:left w:val="nil"/>
              <w:bottom w:val="single" w:color="auto" w:sz="4" w:space="0"/>
              <w:right w:val="single" w:color="auto" w:sz="4" w:space="0"/>
            </w:tcBorders>
            <w:vAlign w:val="top"/>
          </w:tcPr>
          <w:p w14:paraId="44C5776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指标值</w:t>
            </w:r>
          </w:p>
        </w:tc>
      </w:tr>
      <w:tr w14:paraId="7E88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385" w:type="dxa"/>
            <w:vMerge w:val="continue"/>
            <w:tcBorders>
              <w:top w:val="nil"/>
              <w:left w:val="single" w:color="auto" w:sz="4" w:space="0"/>
              <w:bottom w:val="single" w:color="auto" w:sz="4" w:space="0"/>
              <w:right w:val="single" w:color="auto" w:sz="4" w:space="0"/>
            </w:tcBorders>
            <w:vAlign w:val="center"/>
          </w:tcPr>
          <w:p w14:paraId="3B480D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416" w:type="dxa"/>
            <w:vMerge w:val="restart"/>
            <w:tcBorders>
              <w:top w:val="nil"/>
              <w:left w:val="nil"/>
              <w:bottom w:val="single" w:color="auto" w:sz="4" w:space="0"/>
              <w:right w:val="single" w:color="auto" w:sz="4" w:space="0"/>
            </w:tcBorders>
            <w:vAlign w:val="top"/>
          </w:tcPr>
          <w:p w14:paraId="0020DDC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p>
          <w:p w14:paraId="2AC24B5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产出指标</w:t>
            </w:r>
          </w:p>
        </w:tc>
        <w:tc>
          <w:tcPr>
            <w:tcW w:w="1644" w:type="dxa"/>
            <w:tcBorders>
              <w:top w:val="nil"/>
              <w:left w:val="nil"/>
              <w:bottom w:val="single" w:color="auto" w:sz="4" w:space="0"/>
              <w:right w:val="single" w:color="auto" w:sz="4" w:space="0"/>
            </w:tcBorders>
            <w:vAlign w:val="top"/>
          </w:tcPr>
          <w:p w14:paraId="5290924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数量指标</w:t>
            </w:r>
          </w:p>
        </w:tc>
        <w:tc>
          <w:tcPr>
            <w:tcW w:w="3396" w:type="dxa"/>
            <w:tcBorders>
              <w:top w:val="single" w:color="auto" w:sz="4" w:space="0"/>
              <w:left w:val="nil"/>
              <w:right w:val="single" w:color="auto" w:sz="4" w:space="0"/>
            </w:tcBorders>
            <w:vAlign w:val="top"/>
          </w:tcPr>
          <w:p w14:paraId="6CFA49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pacing w:val="-20"/>
                <w:kern w:val="2"/>
                <w:sz w:val="28"/>
                <w:szCs w:val="28"/>
              </w:rPr>
            </w:pPr>
            <w:r>
              <w:rPr>
                <w:rFonts w:hint="eastAsia" w:ascii="方正仿宋_GBK" w:hAnsi="方正仿宋_GBK" w:eastAsia="方正仿宋_GBK" w:cs="方正仿宋_GBK"/>
                <w:spacing w:val="-20"/>
                <w:kern w:val="0"/>
                <w:sz w:val="28"/>
                <w:szCs w:val="28"/>
              </w:rPr>
              <w:t>指标1、符合领取抚恤补助的重点优抚对象人数</w:t>
            </w:r>
          </w:p>
        </w:tc>
        <w:tc>
          <w:tcPr>
            <w:tcW w:w="2513" w:type="dxa"/>
            <w:tcBorders>
              <w:top w:val="single" w:color="auto" w:sz="4" w:space="0"/>
              <w:left w:val="nil"/>
              <w:bottom w:val="single" w:color="auto" w:sz="4" w:space="0"/>
              <w:right w:val="single" w:color="auto" w:sz="4" w:space="0"/>
            </w:tcBorders>
            <w:vAlign w:val="top"/>
          </w:tcPr>
          <w:p w14:paraId="388D0B0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残疾军人、三属、在乡老复员军人、带病回乡退伍军人、参战退役人员等各类优抚对象</w:t>
            </w:r>
            <w:r>
              <w:rPr>
                <w:rFonts w:hint="eastAsia" w:ascii="方正仿宋_GBK" w:hAnsi="方正仿宋_GBK" w:eastAsia="方正仿宋_GBK" w:cs="方正仿宋_GBK"/>
                <w:kern w:val="0"/>
                <w:sz w:val="28"/>
                <w:szCs w:val="28"/>
                <w:lang w:val="en-US" w:eastAsia="zh-CN"/>
              </w:rPr>
              <w:t>4033</w:t>
            </w:r>
            <w:r>
              <w:rPr>
                <w:rFonts w:hint="eastAsia" w:ascii="方正仿宋_GBK" w:hAnsi="方正仿宋_GBK" w:eastAsia="方正仿宋_GBK" w:cs="方正仿宋_GBK"/>
                <w:kern w:val="0"/>
                <w:sz w:val="28"/>
                <w:szCs w:val="28"/>
              </w:rPr>
              <w:t>人。</w:t>
            </w:r>
          </w:p>
        </w:tc>
      </w:tr>
      <w:tr w14:paraId="7C5F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85" w:type="dxa"/>
            <w:vMerge w:val="continue"/>
            <w:tcBorders>
              <w:top w:val="nil"/>
              <w:left w:val="single" w:color="auto" w:sz="4" w:space="0"/>
              <w:bottom w:val="single" w:color="auto" w:sz="4" w:space="0"/>
              <w:right w:val="single" w:color="auto" w:sz="4" w:space="0"/>
            </w:tcBorders>
            <w:vAlign w:val="center"/>
          </w:tcPr>
          <w:p w14:paraId="1F2C12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416" w:type="dxa"/>
            <w:vMerge w:val="continue"/>
            <w:tcBorders>
              <w:top w:val="nil"/>
              <w:left w:val="nil"/>
              <w:bottom w:val="single" w:color="auto" w:sz="4" w:space="0"/>
              <w:right w:val="single" w:color="auto" w:sz="4" w:space="0"/>
            </w:tcBorders>
            <w:vAlign w:val="center"/>
          </w:tcPr>
          <w:p w14:paraId="45F0286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644" w:type="dxa"/>
            <w:vMerge w:val="restart"/>
            <w:tcBorders>
              <w:top w:val="nil"/>
              <w:left w:val="nil"/>
              <w:bottom w:val="single" w:color="auto" w:sz="4" w:space="0"/>
              <w:right w:val="single" w:color="auto" w:sz="4" w:space="0"/>
            </w:tcBorders>
            <w:vAlign w:val="top"/>
          </w:tcPr>
          <w:p w14:paraId="1DAAF0E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质量指标</w:t>
            </w:r>
          </w:p>
        </w:tc>
        <w:tc>
          <w:tcPr>
            <w:tcW w:w="3396" w:type="dxa"/>
            <w:tcBorders>
              <w:top w:val="single" w:color="auto" w:sz="4" w:space="0"/>
              <w:left w:val="nil"/>
              <w:bottom w:val="single" w:color="auto" w:sz="4" w:space="0"/>
              <w:right w:val="single" w:color="auto" w:sz="4" w:space="0"/>
            </w:tcBorders>
            <w:vAlign w:val="top"/>
          </w:tcPr>
          <w:p w14:paraId="0445DBB7">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目标1、</w:t>
            </w:r>
            <w:r>
              <w:rPr>
                <w:rFonts w:hint="eastAsia" w:ascii="方正仿宋_GBK" w:hAnsi="方正仿宋_GBK" w:eastAsia="方正仿宋_GBK" w:cs="方正仿宋_GBK"/>
                <w:kern w:val="0"/>
                <w:sz w:val="28"/>
                <w:szCs w:val="28"/>
                <w:lang w:eastAsia="zh-CN"/>
              </w:rPr>
              <w:t>经费足额拨付率</w:t>
            </w:r>
          </w:p>
        </w:tc>
        <w:tc>
          <w:tcPr>
            <w:tcW w:w="2513" w:type="dxa"/>
            <w:tcBorders>
              <w:top w:val="single" w:color="auto" w:sz="4" w:space="0"/>
              <w:left w:val="nil"/>
              <w:bottom w:val="single" w:color="auto" w:sz="4" w:space="0"/>
              <w:right w:val="single" w:color="auto" w:sz="4" w:space="0"/>
            </w:tcBorders>
            <w:vAlign w:val="top"/>
          </w:tcPr>
          <w:p w14:paraId="29507B3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100%</w:t>
            </w:r>
          </w:p>
        </w:tc>
      </w:tr>
      <w:tr w14:paraId="786C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5" w:type="dxa"/>
            <w:vMerge w:val="continue"/>
            <w:tcBorders>
              <w:top w:val="nil"/>
              <w:left w:val="single" w:color="auto" w:sz="4" w:space="0"/>
              <w:bottom w:val="single" w:color="auto" w:sz="4" w:space="0"/>
              <w:right w:val="single" w:color="auto" w:sz="4" w:space="0"/>
            </w:tcBorders>
            <w:vAlign w:val="center"/>
          </w:tcPr>
          <w:p w14:paraId="30E024D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416" w:type="dxa"/>
            <w:vMerge w:val="continue"/>
            <w:tcBorders>
              <w:top w:val="nil"/>
              <w:left w:val="nil"/>
              <w:bottom w:val="single" w:color="auto" w:sz="4" w:space="0"/>
              <w:right w:val="single" w:color="auto" w:sz="4" w:space="0"/>
            </w:tcBorders>
            <w:vAlign w:val="center"/>
          </w:tcPr>
          <w:p w14:paraId="43626CD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644" w:type="dxa"/>
            <w:vMerge w:val="continue"/>
            <w:tcBorders>
              <w:top w:val="nil"/>
              <w:left w:val="nil"/>
              <w:bottom w:val="single" w:color="auto" w:sz="4" w:space="0"/>
              <w:right w:val="single" w:color="auto" w:sz="4" w:space="0"/>
            </w:tcBorders>
            <w:vAlign w:val="center"/>
          </w:tcPr>
          <w:p w14:paraId="031D5E3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3396" w:type="dxa"/>
            <w:tcBorders>
              <w:top w:val="single" w:color="auto" w:sz="4" w:space="0"/>
              <w:left w:val="nil"/>
              <w:bottom w:val="single" w:color="auto" w:sz="4" w:space="0"/>
              <w:right w:val="single" w:color="auto" w:sz="4" w:space="0"/>
            </w:tcBorders>
            <w:vAlign w:val="top"/>
          </w:tcPr>
          <w:p w14:paraId="56B0064E">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0"/>
                <w:sz w:val="28"/>
                <w:szCs w:val="28"/>
              </w:rPr>
              <w:t>目标2、各类优抚对象抚恤补助标准按规定执行</w:t>
            </w:r>
            <w:r>
              <w:rPr>
                <w:rFonts w:hint="eastAsia" w:ascii="方正仿宋_GBK" w:hAnsi="方正仿宋_GBK" w:eastAsia="方正仿宋_GBK" w:cs="方正仿宋_GBK"/>
                <w:kern w:val="0"/>
                <w:sz w:val="28"/>
                <w:szCs w:val="28"/>
                <w:lang w:eastAsia="zh-CN"/>
              </w:rPr>
              <w:t>率</w:t>
            </w:r>
          </w:p>
        </w:tc>
        <w:tc>
          <w:tcPr>
            <w:tcW w:w="2513" w:type="dxa"/>
            <w:tcBorders>
              <w:top w:val="single" w:color="auto" w:sz="4" w:space="0"/>
              <w:left w:val="nil"/>
              <w:bottom w:val="single" w:color="auto" w:sz="4" w:space="0"/>
              <w:right w:val="single" w:color="auto" w:sz="4" w:space="0"/>
            </w:tcBorders>
            <w:vAlign w:val="top"/>
          </w:tcPr>
          <w:p w14:paraId="176B073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100%</w:t>
            </w:r>
          </w:p>
        </w:tc>
      </w:tr>
      <w:tr w14:paraId="5F68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85" w:type="dxa"/>
            <w:vMerge w:val="continue"/>
            <w:tcBorders>
              <w:top w:val="nil"/>
              <w:left w:val="single" w:color="auto" w:sz="4" w:space="0"/>
              <w:bottom w:val="single" w:color="auto" w:sz="4" w:space="0"/>
              <w:right w:val="single" w:color="auto" w:sz="4" w:space="0"/>
            </w:tcBorders>
            <w:vAlign w:val="center"/>
          </w:tcPr>
          <w:p w14:paraId="62B6AC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416" w:type="dxa"/>
            <w:vMerge w:val="continue"/>
            <w:tcBorders>
              <w:top w:val="nil"/>
              <w:left w:val="nil"/>
              <w:bottom w:val="single" w:color="auto" w:sz="4" w:space="0"/>
              <w:right w:val="single" w:color="auto" w:sz="4" w:space="0"/>
            </w:tcBorders>
            <w:vAlign w:val="center"/>
          </w:tcPr>
          <w:p w14:paraId="5C55E5D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644" w:type="dxa"/>
            <w:tcBorders>
              <w:top w:val="single" w:color="auto" w:sz="4" w:space="0"/>
              <w:left w:val="nil"/>
              <w:bottom w:val="single" w:color="auto" w:sz="4" w:space="0"/>
              <w:right w:val="single" w:color="auto" w:sz="4" w:space="0"/>
            </w:tcBorders>
            <w:vAlign w:val="top"/>
          </w:tcPr>
          <w:p w14:paraId="4E0680E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时效指标</w:t>
            </w:r>
          </w:p>
        </w:tc>
        <w:tc>
          <w:tcPr>
            <w:tcW w:w="3396" w:type="dxa"/>
            <w:tcBorders>
              <w:top w:val="single" w:color="auto" w:sz="4" w:space="0"/>
              <w:left w:val="nil"/>
              <w:bottom w:val="single" w:color="auto" w:sz="4" w:space="0"/>
              <w:right w:val="single" w:color="auto" w:sz="4" w:space="0"/>
            </w:tcBorders>
            <w:vAlign w:val="top"/>
          </w:tcPr>
          <w:p w14:paraId="0F4AC4D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lang w:eastAsia="zh-CN"/>
              </w:rPr>
              <w:t>优抚对象抚恤补助资金及时拨付率</w:t>
            </w:r>
          </w:p>
        </w:tc>
        <w:tc>
          <w:tcPr>
            <w:tcW w:w="2513" w:type="dxa"/>
            <w:tcBorders>
              <w:top w:val="single" w:color="auto" w:sz="4" w:space="0"/>
              <w:left w:val="nil"/>
              <w:bottom w:val="single" w:color="auto" w:sz="4" w:space="0"/>
              <w:right w:val="single" w:color="auto" w:sz="4" w:space="0"/>
            </w:tcBorders>
            <w:vAlign w:val="top"/>
          </w:tcPr>
          <w:p w14:paraId="782697D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0"/>
                <w:sz w:val="28"/>
                <w:szCs w:val="28"/>
                <w:lang w:val="en-US" w:eastAsia="zh-CN"/>
              </w:rPr>
              <w:t>100%</w:t>
            </w:r>
          </w:p>
        </w:tc>
      </w:tr>
      <w:tr w14:paraId="3566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85" w:type="dxa"/>
            <w:vMerge w:val="continue"/>
            <w:tcBorders>
              <w:top w:val="nil"/>
              <w:left w:val="single" w:color="auto" w:sz="4" w:space="0"/>
              <w:bottom w:val="single" w:color="auto" w:sz="4" w:space="0"/>
              <w:right w:val="single" w:color="auto" w:sz="4" w:space="0"/>
            </w:tcBorders>
            <w:vAlign w:val="center"/>
          </w:tcPr>
          <w:p w14:paraId="63FB3E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416" w:type="dxa"/>
            <w:tcBorders>
              <w:top w:val="nil"/>
              <w:left w:val="nil"/>
              <w:bottom w:val="single" w:color="auto" w:sz="4" w:space="0"/>
              <w:right w:val="single" w:color="auto" w:sz="4" w:space="0"/>
            </w:tcBorders>
            <w:vAlign w:val="top"/>
          </w:tcPr>
          <w:p w14:paraId="49B0A09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效益指标</w:t>
            </w:r>
          </w:p>
        </w:tc>
        <w:tc>
          <w:tcPr>
            <w:tcW w:w="1644" w:type="dxa"/>
            <w:tcBorders>
              <w:top w:val="nil"/>
              <w:left w:val="nil"/>
              <w:bottom w:val="single" w:color="auto" w:sz="4" w:space="0"/>
              <w:right w:val="single" w:color="auto" w:sz="4" w:space="0"/>
            </w:tcBorders>
            <w:vAlign w:val="top"/>
          </w:tcPr>
          <w:p w14:paraId="5524FA2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p>
          <w:p w14:paraId="415DE75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社会效益指标</w:t>
            </w:r>
          </w:p>
        </w:tc>
        <w:tc>
          <w:tcPr>
            <w:tcW w:w="3396" w:type="dxa"/>
            <w:tcBorders>
              <w:top w:val="single" w:color="auto" w:sz="4" w:space="0"/>
              <w:left w:val="nil"/>
              <w:right w:val="single" w:color="auto" w:sz="4" w:space="0"/>
            </w:tcBorders>
            <w:vAlign w:val="top"/>
          </w:tcPr>
          <w:p w14:paraId="2A06B14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优抚对象生活情况</w:t>
            </w:r>
          </w:p>
        </w:tc>
        <w:tc>
          <w:tcPr>
            <w:tcW w:w="2513" w:type="dxa"/>
            <w:tcBorders>
              <w:top w:val="single" w:color="auto" w:sz="4" w:space="0"/>
              <w:left w:val="nil"/>
              <w:bottom w:val="single" w:color="auto" w:sz="4" w:space="0"/>
              <w:right w:val="single" w:color="auto" w:sz="4" w:space="0"/>
            </w:tcBorders>
            <w:vAlign w:val="top"/>
          </w:tcPr>
          <w:p w14:paraId="59B4D0E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有效改善</w:t>
            </w:r>
          </w:p>
        </w:tc>
      </w:tr>
      <w:tr w14:paraId="6688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85" w:type="dxa"/>
            <w:vMerge w:val="continue"/>
            <w:tcBorders>
              <w:top w:val="nil"/>
              <w:left w:val="single" w:color="auto" w:sz="4" w:space="0"/>
              <w:bottom w:val="single" w:color="auto" w:sz="4" w:space="0"/>
              <w:right w:val="single" w:color="auto" w:sz="4" w:space="0"/>
            </w:tcBorders>
            <w:vAlign w:val="center"/>
          </w:tcPr>
          <w:p w14:paraId="00DB77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416" w:type="dxa"/>
            <w:tcBorders>
              <w:top w:val="single" w:color="auto" w:sz="4" w:space="0"/>
              <w:left w:val="nil"/>
              <w:bottom w:val="single" w:color="auto" w:sz="4" w:space="0"/>
              <w:right w:val="single" w:color="auto" w:sz="4" w:space="0"/>
            </w:tcBorders>
            <w:vAlign w:val="top"/>
          </w:tcPr>
          <w:p w14:paraId="0B6D45E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满意度指标</w:t>
            </w:r>
          </w:p>
        </w:tc>
        <w:tc>
          <w:tcPr>
            <w:tcW w:w="1644" w:type="dxa"/>
            <w:tcBorders>
              <w:top w:val="single" w:color="auto" w:sz="4" w:space="0"/>
              <w:left w:val="nil"/>
              <w:bottom w:val="single" w:color="auto" w:sz="4" w:space="0"/>
              <w:right w:val="single" w:color="auto" w:sz="4" w:space="0"/>
            </w:tcBorders>
            <w:vAlign w:val="top"/>
          </w:tcPr>
          <w:p w14:paraId="1DC095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服务对象满意度指标</w:t>
            </w:r>
          </w:p>
        </w:tc>
        <w:tc>
          <w:tcPr>
            <w:tcW w:w="3396" w:type="dxa"/>
            <w:tcBorders>
              <w:top w:val="single" w:color="auto" w:sz="4" w:space="0"/>
              <w:left w:val="nil"/>
              <w:bottom w:val="single" w:color="auto" w:sz="4" w:space="0"/>
              <w:right w:val="single" w:color="auto" w:sz="4" w:space="0"/>
            </w:tcBorders>
            <w:vAlign w:val="top"/>
          </w:tcPr>
          <w:p w14:paraId="3A26E30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指标1、优抚对象满意度</w:t>
            </w:r>
          </w:p>
        </w:tc>
        <w:tc>
          <w:tcPr>
            <w:tcW w:w="2513" w:type="dxa"/>
            <w:tcBorders>
              <w:top w:val="single" w:color="auto" w:sz="4" w:space="0"/>
              <w:left w:val="nil"/>
              <w:bottom w:val="single" w:color="auto" w:sz="4" w:space="0"/>
              <w:right w:val="single" w:color="auto" w:sz="4" w:space="0"/>
            </w:tcBorders>
            <w:vAlign w:val="top"/>
          </w:tcPr>
          <w:p w14:paraId="6AE9CAE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0"/>
                <w:sz w:val="28"/>
                <w:szCs w:val="28"/>
                <w:lang w:val="en-US" w:eastAsia="zh-CN"/>
              </w:rPr>
              <w:t>85</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eastAsia="zh-CN"/>
              </w:rPr>
              <w:t>以上</w:t>
            </w:r>
          </w:p>
        </w:tc>
      </w:tr>
    </w:tbl>
    <w:p w14:paraId="01733FCA"/>
    <w:p w14:paraId="153DE866"/>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2lvldNUDMi8ChdJ7gFTklze/2Ck=" w:salt="O04LLsY3yjtkpt40UnueY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YWQzNWQxZTFiZDRlNGI3NDRkMzQwMWU2NDIyMDgifQ=="/>
    <w:docVar w:name="DocumentID" w:val="{D9C11E7B-B2E6-47FB-8DBC-EB5217B9D34C}"/>
    <w:docVar w:name="DocumentName" w:val="梁财社〔2021〕127号关于下达2021年中央优抚对象补助经费预算（第二批）的通知（01 中央直达资金）"/>
  </w:docVars>
  <w:rsids>
    <w:rsidRoot w:val="513700A0"/>
    <w:rsid w:val="008E065A"/>
    <w:rsid w:val="008F527A"/>
    <w:rsid w:val="010B3ABA"/>
    <w:rsid w:val="017231F6"/>
    <w:rsid w:val="020B5105"/>
    <w:rsid w:val="023C1D04"/>
    <w:rsid w:val="02D659FF"/>
    <w:rsid w:val="02F35CAB"/>
    <w:rsid w:val="03231DEF"/>
    <w:rsid w:val="033C6B49"/>
    <w:rsid w:val="03507999"/>
    <w:rsid w:val="03C91899"/>
    <w:rsid w:val="040B6CCC"/>
    <w:rsid w:val="041009D1"/>
    <w:rsid w:val="045062E0"/>
    <w:rsid w:val="04CA51C0"/>
    <w:rsid w:val="04CF084C"/>
    <w:rsid w:val="04DA35C0"/>
    <w:rsid w:val="05111EDC"/>
    <w:rsid w:val="05160278"/>
    <w:rsid w:val="05366AD5"/>
    <w:rsid w:val="053C7BE8"/>
    <w:rsid w:val="05E02517"/>
    <w:rsid w:val="05EA2324"/>
    <w:rsid w:val="06625EFD"/>
    <w:rsid w:val="066914EC"/>
    <w:rsid w:val="06724DED"/>
    <w:rsid w:val="06C82730"/>
    <w:rsid w:val="07057ECC"/>
    <w:rsid w:val="071B7CBD"/>
    <w:rsid w:val="07773350"/>
    <w:rsid w:val="079C444A"/>
    <w:rsid w:val="07C66EAF"/>
    <w:rsid w:val="0857051F"/>
    <w:rsid w:val="08866DED"/>
    <w:rsid w:val="09015803"/>
    <w:rsid w:val="09285852"/>
    <w:rsid w:val="09DB02CD"/>
    <w:rsid w:val="0A535A5E"/>
    <w:rsid w:val="0A8E5B4D"/>
    <w:rsid w:val="0AB823B5"/>
    <w:rsid w:val="0B435F2E"/>
    <w:rsid w:val="0B7C57C0"/>
    <w:rsid w:val="0C2C7E22"/>
    <w:rsid w:val="0CB92954"/>
    <w:rsid w:val="0CFF13B4"/>
    <w:rsid w:val="0D0A32F8"/>
    <w:rsid w:val="0D15018B"/>
    <w:rsid w:val="0D4A721F"/>
    <w:rsid w:val="0D793EFF"/>
    <w:rsid w:val="0DAF08C6"/>
    <w:rsid w:val="0DBC6014"/>
    <w:rsid w:val="0DD50ABA"/>
    <w:rsid w:val="0E012D89"/>
    <w:rsid w:val="0E5A17EA"/>
    <w:rsid w:val="0F0E043B"/>
    <w:rsid w:val="0F486A7A"/>
    <w:rsid w:val="0F8D491C"/>
    <w:rsid w:val="0FA1205D"/>
    <w:rsid w:val="102E4C9C"/>
    <w:rsid w:val="1075218D"/>
    <w:rsid w:val="10956613"/>
    <w:rsid w:val="10A7088C"/>
    <w:rsid w:val="10B81725"/>
    <w:rsid w:val="10C66CEC"/>
    <w:rsid w:val="10C9010F"/>
    <w:rsid w:val="120D53C8"/>
    <w:rsid w:val="121250B4"/>
    <w:rsid w:val="125013BB"/>
    <w:rsid w:val="12834BEB"/>
    <w:rsid w:val="12DD5074"/>
    <w:rsid w:val="12F54B0E"/>
    <w:rsid w:val="134333D8"/>
    <w:rsid w:val="13F838D3"/>
    <w:rsid w:val="140A4E7A"/>
    <w:rsid w:val="14661489"/>
    <w:rsid w:val="16080716"/>
    <w:rsid w:val="163E376D"/>
    <w:rsid w:val="16A22BCA"/>
    <w:rsid w:val="16CB6D15"/>
    <w:rsid w:val="16FC69F9"/>
    <w:rsid w:val="1796483C"/>
    <w:rsid w:val="180868B2"/>
    <w:rsid w:val="18624BA9"/>
    <w:rsid w:val="18BC4A8D"/>
    <w:rsid w:val="191B5C13"/>
    <w:rsid w:val="194E1A33"/>
    <w:rsid w:val="19857E75"/>
    <w:rsid w:val="19993167"/>
    <w:rsid w:val="19BA5567"/>
    <w:rsid w:val="19D64953"/>
    <w:rsid w:val="19DE2FFF"/>
    <w:rsid w:val="1A217546"/>
    <w:rsid w:val="1A6C5FAD"/>
    <w:rsid w:val="1A887AEB"/>
    <w:rsid w:val="1AA64499"/>
    <w:rsid w:val="1ABE1B3D"/>
    <w:rsid w:val="1B123ED4"/>
    <w:rsid w:val="1B244D7D"/>
    <w:rsid w:val="1B680B50"/>
    <w:rsid w:val="1BA547F5"/>
    <w:rsid w:val="1C161BE7"/>
    <w:rsid w:val="1C700C08"/>
    <w:rsid w:val="1CE23984"/>
    <w:rsid w:val="1CF04FD6"/>
    <w:rsid w:val="1DA959D2"/>
    <w:rsid w:val="1EA267D4"/>
    <w:rsid w:val="1EB416C0"/>
    <w:rsid w:val="1EC12C45"/>
    <w:rsid w:val="1F173AF5"/>
    <w:rsid w:val="1F3F0B9C"/>
    <w:rsid w:val="1F531BDE"/>
    <w:rsid w:val="1F5727AD"/>
    <w:rsid w:val="1F663B46"/>
    <w:rsid w:val="1FA16C77"/>
    <w:rsid w:val="201E4D73"/>
    <w:rsid w:val="20647C03"/>
    <w:rsid w:val="207D1684"/>
    <w:rsid w:val="207D1950"/>
    <w:rsid w:val="20EB157A"/>
    <w:rsid w:val="210C6C36"/>
    <w:rsid w:val="21535640"/>
    <w:rsid w:val="21AA79E5"/>
    <w:rsid w:val="21B03182"/>
    <w:rsid w:val="22090854"/>
    <w:rsid w:val="22113EFC"/>
    <w:rsid w:val="224B10B1"/>
    <w:rsid w:val="226771BD"/>
    <w:rsid w:val="233E07C4"/>
    <w:rsid w:val="23491378"/>
    <w:rsid w:val="236F17AD"/>
    <w:rsid w:val="23F544BF"/>
    <w:rsid w:val="249541C4"/>
    <w:rsid w:val="249567F3"/>
    <w:rsid w:val="25237B6D"/>
    <w:rsid w:val="253713A8"/>
    <w:rsid w:val="25634B85"/>
    <w:rsid w:val="25BC08FB"/>
    <w:rsid w:val="260C508A"/>
    <w:rsid w:val="26144080"/>
    <w:rsid w:val="26172E6F"/>
    <w:rsid w:val="262B1E1B"/>
    <w:rsid w:val="270475D4"/>
    <w:rsid w:val="270A539B"/>
    <w:rsid w:val="27291410"/>
    <w:rsid w:val="2731073F"/>
    <w:rsid w:val="27F61FA6"/>
    <w:rsid w:val="286B2A70"/>
    <w:rsid w:val="28B0152E"/>
    <w:rsid w:val="28ED3950"/>
    <w:rsid w:val="28FC148F"/>
    <w:rsid w:val="297A3ABD"/>
    <w:rsid w:val="29AD170F"/>
    <w:rsid w:val="29AF45CD"/>
    <w:rsid w:val="29EF2D09"/>
    <w:rsid w:val="2A271029"/>
    <w:rsid w:val="2A501BE0"/>
    <w:rsid w:val="2A9B1845"/>
    <w:rsid w:val="2AB57512"/>
    <w:rsid w:val="2ABA0A55"/>
    <w:rsid w:val="2B0B7163"/>
    <w:rsid w:val="2CDD68DF"/>
    <w:rsid w:val="2CE667AB"/>
    <w:rsid w:val="2CF309C1"/>
    <w:rsid w:val="2D43034E"/>
    <w:rsid w:val="2D8D70BF"/>
    <w:rsid w:val="2D9630C9"/>
    <w:rsid w:val="2D9D0658"/>
    <w:rsid w:val="2DB307D3"/>
    <w:rsid w:val="2DDF5FA1"/>
    <w:rsid w:val="2E065B77"/>
    <w:rsid w:val="2E1D657E"/>
    <w:rsid w:val="2E2B5AFF"/>
    <w:rsid w:val="2E6D40B3"/>
    <w:rsid w:val="2E924E3C"/>
    <w:rsid w:val="2EA152C4"/>
    <w:rsid w:val="2EF57130"/>
    <w:rsid w:val="2EFA3AB2"/>
    <w:rsid w:val="2F071A39"/>
    <w:rsid w:val="2F317AB3"/>
    <w:rsid w:val="2F3339ED"/>
    <w:rsid w:val="302C6F38"/>
    <w:rsid w:val="304610DB"/>
    <w:rsid w:val="304B2C19"/>
    <w:rsid w:val="30C178F1"/>
    <w:rsid w:val="30CC7CA5"/>
    <w:rsid w:val="31563865"/>
    <w:rsid w:val="315A00A9"/>
    <w:rsid w:val="31A07078"/>
    <w:rsid w:val="32300A12"/>
    <w:rsid w:val="32784098"/>
    <w:rsid w:val="33201B09"/>
    <w:rsid w:val="33F6258F"/>
    <w:rsid w:val="346F5409"/>
    <w:rsid w:val="34744335"/>
    <w:rsid w:val="34845898"/>
    <w:rsid w:val="350038BC"/>
    <w:rsid w:val="35425282"/>
    <w:rsid w:val="35614401"/>
    <w:rsid w:val="35710498"/>
    <w:rsid w:val="35D952C6"/>
    <w:rsid w:val="35F61AA6"/>
    <w:rsid w:val="363439BF"/>
    <w:rsid w:val="367A6830"/>
    <w:rsid w:val="36C32DB1"/>
    <w:rsid w:val="37496AB2"/>
    <w:rsid w:val="37BC2A43"/>
    <w:rsid w:val="38426BF5"/>
    <w:rsid w:val="3848463F"/>
    <w:rsid w:val="38CA7952"/>
    <w:rsid w:val="38E03C9E"/>
    <w:rsid w:val="38E31432"/>
    <w:rsid w:val="39281EE8"/>
    <w:rsid w:val="39314A2F"/>
    <w:rsid w:val="39D21A3E"/>
    <w:rsid w:val="3A033A5E"/>
    <w:rsid w:val="3AA21362"/>
    <w:rsid w:val="3B116F6E"/>
    <w:rsid w:val="3B4818AF"/>
    <w:rsid w:val="3B9719C8"/>
    <w:rsid w:val="3C2525B6"/>
    <w:rsid w:val="3C85394B"/>
    <w:rsid w:val="3CD604FC"/>
    <w:rsid w:val="3CDC12C6"/>
    <w:rsid w:val="3D086ACF"/>
    <w:rsid w:val="3D591207"/>
    <w:rsid w:val="3D962EB0"/>
    <w:rsid w:val="3DE81989"/>
    <w:rsid w:val="3E245559"/>
    <w:rsid w:val="3E637A3B"/>
    <w:rsid w:val="3E80020E"/>
    <w:rsid w:val="3EA725B3"/>
    <w:rsid w:val="3EF32C9B"/>
    <w:rsid w:val="3F2E2277"/>
    <w:rsid w:val="3FE00E29"/>
    <w:rsid w:val="3FF34863"/>
    <w:rsid w:val="40183A77"/>
    <w:rsid w:val="402A499C"/>
    <w:rsid w:val="4067282E"/>
    <w:rsid w:val="40F906ED"/>
    <w:rsid w:val="416B53B1"/>
    <w:rsid w:val="417C3A3B"/>
    <w:rsid w:val="419C01DD"/>
    <w:rsid w:val="41A420F4"/>
    <w:rsid w:val="42122DBB"/>
    <w:rsid w:val="421738B2"/>
    <w:rsid w:val="422061FD"/>
    <w:rsid w:val="42D51333"/>
    <w:rsid w:val="435A468F"/>
    <w:rsid w:val="436051C2"/>
    <w:rsid w:val="43D76F2E"/>
    <w:rsid w:val="43EC27E1"/>
    <w:rsid w:val="445D4F80"/>
    <w:rsid w:val="44F84750"/>
    <w:rsid w:val="451D54AD"/>
    <w:rsid w:val="453C6D41"/>
    <w:rsid w:val="45DB7F3C"/>
    <w:rsid w:val="464E3949"/>
    <w:rsid w:val="467D2962"/>
    <w:rsid w:val="468C272C"/>
    <w:rsid w:val="468E75E6"/>
    <w:rsid w:val="4690674B"/>
    <w:rsid w:val="46B57110"/>
    <w:rsid w:val="46B66DAC"/>
    <w:rsid w:val="471A1B0E"/>
    <w:rsid w:val="47766E7F"/>
    <w:rsid w:val="47AD4E96"/>
    <w:rsid w:val="483C540D"/>
    <w:rsid w:val="484B60DD"/>
    <w:rsid w:val="49183160"/>
    <w:rsid w:val="492D4E97"/>
    <w:rsid w:val="4985402E"/>
    <w:rsid w:val="49B8750D"/>
    <w:rsid w:val="49C47683"/>
    <w:rsid w:val="49E446CC"/>
    <w:rsid w:val="4A094690"/>
    <w:rsid w:val="4A4A1606"/>
    <w:rsid w:val="4A604600"/>
    <w:rsid w:val="4ABC313E"/>
    <w:rsid w:val="4AC835E3"/>
    <w:rsid w:val="4B0D009C"/>
    <w:rsid w:val="4B2349D2"/>
    <w:rsid w:val="4B742EDF"/>
    <w:rsid w:val="4BFC70DB"/>
    <w:rsid w:val="4C6F0D85"/>
    <w:rsid w:val="4C9A097F"/>
    <w:rsid w:val="4CF02A19"/>
    <w:rsid w:val="4D050201"/>
    <w:rsid w:val="4D235278"/>
    <w:rsid w:val="4D870A8A"/>
    <w:rsid w:val="4DEF0753"/>
    <w:rsid w:val="4E43406F"/>
    <w:rsid w:val="4E465D07"/>
    <w:rsid w:val="4E4939C5"/>
    <w:rsid w:val="4EBA40D9"/>
    <w:rsid w:val="4EC71798"/>
    <w:rsid w:val="4EE30649"/>
    <w:rsid w:val="4F7A03D2"/>
    <w:rsid w:val="4F7F0635"/>
    <w:rsid w:val="4F8065BD"/>
    <w:rsid w:val="4F87097A"/>
    <w:rsid w:val="4F8E101F"/>
    <w:rsid w:val="4FEE4EE7"/>
    <w:rsid w:val="50151CE7"/>
    <w:rsid w:val="511C7CB4"/>
    <w:rsid w:val="513700A0"/>
    <w:rsid w:val="514A1343"/>
    <w:rsid w:val="51850C13"/>
    <w:rsid w:val="518D482E"/>
    <w:rsid w:val="51E908F3"/>
    <w:rsid w:val="521E13EA"/>
    <w:rsid w:val="521F7CBA"/>
    <w:rsid w:val="52B76038"/>
    <w:rsid w:val="5334087E"/>
    <w:rsid w:val="5358647E"/>
    <w:rsid w:val="535F41C7"/>
    <w:rsid w:val="53680F83"/>
    <w:rsid w:val="53F93819"/>
    <w:rsid w:val="540B44AB"/>
    <w:rsid w:val="54216490"/>
    <w:rsid w:val="547677CE"/>
    <w:rsid w:val="54AF75AD"/>
    <w:rsid w:val="54DC6DC0"/>
    <w:rsid w:val="54F47554"/>
    <w:rsid w:val="54FA3BFA"/>
    <w:rsid w:val="5506272E"/>
    <w:rsid w:val="55456D6D"/>
    <w:rsid w:val="554D3D10"/>
    <w:rsid w:val="556C02E1"/>
    <w:rsid w:val="55AE0FD7"/>
    <w:rsid w:val="55F55EF4"/>
    <w:rsid w:val="56424624"/>
    <w:rsid w:val="56576469"/>
    <w:rsid w:val="566A6757"/>
    <w:rsid w:val="567E0009"/>
    <w:rsid w:val="56A2787C"/>
    <w:rsid w:val="56CD2133"/>
    <w:rsid w:val="575768E8"/>
    <w:rsid w:val="5784465C"/>
    <w:rsid w:val="57AD4EF0"/>
    <w:rsid w:val="580D42A3"/>
    <w:rsid w:val="582B1EDF"/>
    <w:rsid w:val="58391B60"/>
    <w:rsid w:val="58AB4113"/>
    <w:rsid w:val="58B05AA6"/>
    <w:rsid w:val="590E283E"/>
    <w:rsid w:val="5931231E"/>
    <w:rsid w:val="59681E25"/>
    <w:rsid w:val="59AE00A5"/>
    <w:rsid w:val="5A0A2D4D"/>
    <w:rsid w:val="5A237F45"/>
    <w:rsid w:val="5A78658D"/>
    <w:rsid w:val="5A9D7BBD"/>
    <w:rsid w:val="5AA05952"/>
    <w:rsid w:val="5B167231"/>
    <w:rsid w:val="5B342433"/>
    <w:rsid w:val="5B8A4A20"/>
    <w:rsid w:val="5BAD20B5"/>
    <w:rsid w:val="5BCF3EE5"/>
    <w:rsid w:val="5BEB0C08"/>
    <w:rsid w:val="5BF2138A"/>
    <w:rsid w:val="5BF847CD"/>
    <w:rsid w:val="5C933214"/>
    <w:rsid w:val="5CDF0B7F"/>
    <w:rsid w:val="5CF01A03"/>
    <w:rsid w:val="5D1003F8"/>
    <w:rsid w:val="5DE37CE3"/>
    <w:rsid w:val="5E585C3D"/>
    <w:rsid w:val="5F5A21E4"/>
    <w:rsid w:val="5F65185F"/>
    <w:rsid w:val="5FAD09BF"/>
    <w:rsid w:val="5FFC5FB4"/>
    <w:rsid w:val="605F0CBA"/>
    <w:rsid w:val="609E71EF"/>
    <w:rsid w:val="60CC46DD"/>
    <w:rsid w:val="60FF54E8"/>
    <w:rsid w:val="61062BDF"/>
    <w:rsid w:val="61164766"/>
    <w:rsid w:val="617050C4"/>
    <w:rsid w:val="625E706A"/>
    <w:rsid w:val="62A367A4"/>
    <w:rsid w:val="62A72CD0"/>
    <w:rsid w:val="62ED53FE"/>
    <w:rsid w:val="62F85C11"/>
    <w:rsid w:val="631F4E9B"/>
    <w:rsid w:val="633C28AF"/>
    <w:rsid w:val="641E37FA"/>
    <w:rsid w:val="646940FE"/>
    <w:rsid w:val="6471003B"/>
    <w:rsid w:val="64A85620"/>
    <w:rsid w:val="64C30C74"/>
    <w:rsid w:val="64D305D2"/>
    <w:rsid w:val="653B7C49"/>
    <w:rsid w:val="658468C1"/>
    <w:rsid w:val="65EF40D2"/>
    <w:rsid w:val="665E60CE"/>
    <w:rsid w:val="66925F18"/>
    <w:rsid w:val="66D871F0"/>
    <w:rsid w:val="67194CEC"/>
    <w:rsid w:val="67421172"/>
    <w:rsid w:val="676D6C4D"/>
    <w:rsid w:val="683E35C3"/>
    <w:rsid w:val="68962155"/>
    <w:rsid w:val="68A06B0B"/>
    <w:rsid w:val="68C463EC"/>
    <w:rsid w:val="68E52D14"/>
    <w:rsid w:val="68EF66C9"/>
    <w:rsid w:val="69301240"/>
    <w:rsid w:val="694359C4"/>
    <w:rsid w:val="69917924"/>
    <w:rsid w:val="69DC37C7"/>
    <w:rsid w:val="69F04466"/>
    <w:rsid w:val="6A650A4E"/>
    <w:rsid w:val="6A6F6D01"/>
    <w:rsid w:val="6A8A45D9"/>
    <w:rsid w:val="6A9C6994"/>
    <w:rsid w:val="6B083F99"/>
    <w:rsid w:val="6B1A2CE6"/>
    <w:rsid w:val="6BC456F5"/>
    <w:rsid w:val="6C4220A5"/>
    <w:rsid w:val="6C696FD8"/>
    <w:rsid w:val="6C7955E5"/>
    <w:rsid w:val="6CDB21B9"/>
    <w:rsid w:val="6CE35299"/>
    <w:rsid w:val="6CE45699"/>
    <w:rsid w:val="6CED0942"/>
    <w:rsid w:val="6D2A55AE"/>
    <w:rsid w:val="6D85631F"/>
    <w:rsid w:val="6DE8187B"/>
    <w:rsid w:val="6E9C1CD4"/>
    <w:rsid w:val="6EDB5977"/>
    <w:rsid w:val="6F21498D"/>
    <w:rsid w:val="6F663B9C"/>
    <w:rsid w:val="6F9B04AC"/>
    <w:rsid w:val="6FD16021"/>
    <w:rsid w:val="6FF37435"/>
    <w:rsid w:val="70532C59"/>
    <w:rsid w:val="70B16581"/>
    <w:rsid w:val="70BD4F40"/>
    <w:rsid w:val="715B6B57"/>
    <w:rsid w:val="71B5307E"/>
    <w:rsid w:val="71FC39D1"/>
    <w:rsid w:val="720B03A9"/>
    <w:rsid w:val="722E3866"/>
    <w:rsid w:val="72907FF9"/>
    <w:rsid w:val="73111279"/>
    <w:rsid w:val="73644B07"/>
    <w:rsid w:val="73BE40BA"/>
    <w:rsid w:val="742E57CC"/>
    <w:rsid w:val="746A12B6"/>
    <w:rsid w:val="74904AD4"/>
    <w:rsid w:val="74AF5ABD"/>
    <w:rsid w:val="74B972F8"/>
    <w:rsid w:val="74CB3153"/>
    <w:rsid w:val="75193664"/>
    <w:rsid w:val="75321365"/>
    <w:rsid w:val="75585E4A"/>
    <w:rsid w:val="75C22EC6"/>
    <w:rsid w:val="75D85850"/>
    <w:rsid w:val="761A1DA0"/>
    <w:rsid w:val="76241B89"/>
    <w:rsid w:val="76815F3F"/>
    <w:rsid w:val="76B87392"/>
    <w:rsid w:val="76E36D46"/>
    <w:rsid w:val="76E626E2"/>
    <w:rsid w:val="77121015"/>
    <w:rsid w:val="771830A0"/>
    <w:rsid w:val="77877DCD"/>
    <w:rsid w:val="77D939C9"/>
    <w:rsid w:val="78464ADF"/>
    <w:rsid w:val="78AE65EE"/>
    <w:rsid w:val="790A3D98"/>
    <w:rsid w:val="792C3A8B"/>
    <w:rsid w:val="797B1FCB"/>
    <w:rsid w:val="79A342F4"/>
    <w:rsid w:val="7A294609"/>
    <w:rsid w:val="7AB15507"/>
    <w:rsid w:val="7B184A40"/>
    <w:rsid w:val="7C085CE8"/>
    <w:rsid w:val="7C0A207D"/>
    <w:rsid w:val="7C2207F2"/>
    <w:rsid w:val="7C496171"/>
    <w:rsid w:val="7C9F61D0"/>
    <w:rsid w:val="7D214229"/>
    <w:rsid w:val="7DB053A0"/>
    <w:rsid w:val="7DE57A3F"/>
    <w:rsid w:val="7E4F0A38"/>
    <w:rsid w:val="7EA61AF7"/>
    <w:rsid w:val="7EEF224C"/>
    <w:rsid w:val="7FD00147"/>
    <w:rsid w:val="7FEC4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梁河财政</cp:lastModifiedBy>
  <cp:lastPrinted>2021-08-27T03:04:00Z</cp:lastPrinted>
  <dcterms:modified xsi:type="dcterms:W3CDTF">2025-09-10T00:15:32Z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49C029A9E466457DAB3D1E9A8F400D4E_11</vt:lpwstr>
  </property>
</Properties>
</file>