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bookmarkStart w:id="1" w:name="_GoBack"/>
      <w:bookmarkEnd w:id="1"/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宋体" w:hAnsi="宋体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小厂乡小厂村委会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2016年村级“四位一体”建设试点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的通知. </w:t>
      </w:r>
    </w:p>
    <w:p>
      <w:pPr>
        <w:spacing w:line="600" w:lineRule="exact"/>
        <w:rPr>
          <w:rFonts w:hint="eastAsia" w:eastAsia="仿宋_GB2312"/>
          <w:sz w:val="32"/>
          <w:szCs w:val="32"/>
          <w:lang w:eastAsia="zh-CN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小厂乡</w:t>
      </w:r>
      <w:r>
        <w:rPr>
          <w:rFonts w:hint="eastAsia" w:eastAsia="仿宋_GB2312"/>
          <w:sz w:val="32"/>
          <w:szCs w:val="32"/>
        </w:rPr>
        <w:t>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</w:t>
      </w:r>
      <w:r>
        <w:rPr>
          <w:rFonts w:hint="eastAsia" w:eastAsia="仿宋_GB2312"/>
          <w:sz w:val="32"/>
          <w:szCs w:val="32"/>
          <w:lang w:eastAsia="zh-CN"/>
        </w:rPr>
        <w:t>小厂乡小厂村委会</w:t>
      </w:r>
      <w:r>
        <w:rPr>
          <w:rFonts w:hint="eastAsia" w:eastAsia="仿宋_GB2312"/>
          <w:sz w:val="32"/>
          <w:szCs w:val="32"/>
          <w:lang w:val="en-US" w:eastAsia="zh-CN"/>
        </w:rPr>
        <w:t>2016年村级“四位一体”建设试点</w:t>
      </w:r>
      <w:r>
        <w:rPr>
          <w:rFonts w:hint="eastAsia" w:eastAsia="仿宋_GB2312"/>
          <w:sz w:val="32"/>
          <w:szCs w:val="32"/>
        </w:rPr>
        <w:t>资金</w:t>
      </w:r>
      <w:r>
        <w:rPr>
          <w:rFonts w:hint="eastAsia" w:eastAsia="仿宋_GB2312"/>
          <w:sz w:val="32"/>
          <w:szCs w:val="32"/>
          <w:lang w:val="en-US" w:eastAsia="zh-CN"/>
        </w:rPr>
        <w:t>150</w:t>
      </w:r>
      <w:r>
        <w:rPr>
          <w:rFonts w:hint="eastAsia" w:eastAsia="仿宋_GB2312"/>
          <w:sz w:val="32"/>
          <w:szCs w:val="32"/>
        </w:rPr>
        <w:t>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tabs>
          <w:tab w:val="left" w:pos="735"/>
        </w:tabs>
        <w:spacing w:line="600" w:lineRule="exact"/>
        <w:ind w:firstLine="6080" w:firstLineChars="1900"/>
        <w:jc w:val="both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梁河县财政局</w:t>
      </w:r>
    </w:p>
    <w:p>
      <w:pPr>
        <w:tabs>
          <w:tab w:val="left" w:pos="5730"/>
        </w:tabs>
        <w:ind w:firstLine="5440" w:firstLineChars="1700"/>
        <w:jc w:val="right"/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6F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0F7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C22"/>
    <w:rsid w:val="00DD7995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20920A1B"/>
    <w:rsid w:val="4BB70B47"/>
    <w:rsid w:val="680B17F0"/>
    <w:rsid w:val="68EA748B"/>
    <w:rsid w:val="7D7371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2026-03-31T02:39:27Z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