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9号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关于下达卡子自然村村内道路硬化资金的通知 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勐养镇人民政府：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卡子自然村村内道路硬化资金25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bookmarkStart w:id="0" w:name="_GoBack"/>
      <w:bookmarkEnd w:id="0"/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梁河县财政局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3C13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10C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7B2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75486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488A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02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C22"/>
    <w:rsid w:val="00DD7995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66C7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4F24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12CA72C2"/>
    <w:rsid w:val="6E1C101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2026-03-31T02:21:00Z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