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32"/>
        </w:rPr>
      </w:pPr>
    </w:p>
    <w:p>
      <w:pPr>
        <w:rPr>
          <w:rFonts w:hint="default" w:ascii="Times New Roman" w:hAnsi="Times New Roman" w:cs="Times New Roman"/>
          <w:sz w:val="32"/>
        </w:rPr>
      </w:pPr>
    </w:p>
    <w:p>
      <w:pPr>
        <w:rPr>
          <w:rFonts w:hint="default" w:ascii="Times New Roman" w:hAnsi="Times New Roman" w:cs="Times New Roman"/>
          <w:sz w:val="32"/>
        </w:rPr>
      </w:pPr>
      <w:r>
        <w:rPr>
          <w:rFonts w:hint="default" w:ascii="Times New Roman" w:hAnsi="Times New Roman" w:cs="Times New Roman"/>
          <w:sz w:val="32"/>
        </w:rPr>
        <w:pict>
          <v:shape id="_x0000_s1026" o:spid="_x0000_s1026" o:spt="136" type="#_x0000_t136" style="position:absolute;left:0pt;margin-top:30pt;height:49.1pt;width:431.7pt;mso-position-horizontal:center;z-index:251658240;mso-width-relative:page;mso-height-relative:page;" fillcolor="#FF0000" filled="t" stroked="f" coordsize="21600,21600">
            <v:path/>
            <v:fill on="t" focussize="0,0"/>
            <v:stroke on="f"/>
            <v:imagedata o:title=""/>
            <o:lock v:ext="edit" grouping="f" rotation="f" text="f" aspectratio="f"/>
            <v:textpath on="t" fitshape="t" fitpath="t" trim="t" xscale="f" string="大厂乡人民政府文件" style="font-family:方正小标宋简体;font-size:36pt;v-text-align:center;"/>
          </v:shape>
        </w:pict>
      </w:r>
    </w:p>
    <w:p>
      <w:pPr>
        <w:rPr>
          <w:rFonts w:hint="default" w:ascii="Times New Roman" w:hAnsi="Times New Roman" w:cs="Times New Roman"/>
          <w:sz w:val="32"/>
        </w:rPr>
      </w:pPr>
    </w:p>
    <w:p>
      <w:pPr>
        <w:tabs>
          <w:tab w:val="left" w:pos="1440"/>
        </w:tabs>
        <w:rPr>
          <w:rFonts w:hint="default" w:ascii="Times New Roman" w:hAnsi="Times New Roman" w:cs="Times New Roman"/>
          <w:sz w:val="32"/>
        </w:rPr>
      </w:pPr>
    </w:p>
    <w:p>
      <w:pPr>
        <w:spacing w:line="400" w:lineRule="exact"/>
        <w:jc w:val="both"/>
        <w:rPr>
          <w:rFonts w:hint="default" w:ascii="Times New Roman" w:hAnsi="Times New Roman" w:eastAsia="仿宋_GB2312" w:cs="Times New Roman"/>
          <w:sz w:val="32"/>
        </w:rPr>
      </w:pPr>
    </w:p>
    <w:p>
      <w:pPr>
        <w:ind w:firstLine="320" w:firstLineChars="1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pict>
          <v:shape id="_x0000_s1027" o:spid="_x0000_s1027" o:spt="136" type="#_x0000_t136" style="position:absolute;left:0pt;margin-left:-5.8pt;margin-top:27.95pt;height:2.25pt;width:453.75pt;z-index:251659264;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r>
        <w:rPr>
          <w:rFonts w:hint="default" w:ascii="Times New Roman" w:hAnsi="Times New Roman" w:eastAsia="仿宋_GB2312" w:cs="Times New Roman"/>
          <w:sz w:val="32"/>
          <w:szCs w:val="32"/>
        </w:rPr>
        <w:t>大政请〔201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 xml:space="preserve">号                   </w:t>
      </w:r>
      <w:r>
        <w:rPr>
          <w:rFonts w:hint="default" w:ascii="Times New Roman" w:hAnsi="Times New Roman" w:eastAsia="楷体_GB2312" w:cs="Times New Roman"/>
          <w:sz w:val="32"/>
          <w:szCs w:val="32"/>
        </w:rPr>
        <w:t>签发人：</w:t>
      </w:r>
      <w:r>
        <w:rPr>
          <w:rFonts w:hint="default" w:ascii="Times New Roman" w:hAnsi="Times New Roman" w:eastAsia="楷体_GB2312" w:cs="Times New Roman"/>
          <w:sz w:val="32"/>
          <w:szCs w:val="32"/>
          <w:lang w:eastAsia="zh-CN"/>
        </w:rPr>
        <w:t>谢华</w:t>
      </w:r>
    </w:p>
    <w:p>
      <w:pPr>
        <w:spacing w:line="400" w:lineRule="exact"/>
        <w:jc w:val="both"/>
        <w:textAlignment w:val="baseline"/>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大厂乡人民政府</w:t>
      </w:r>
    </w:p>
    <w:p>
      <w:pPr>
        <w:keepNext w:val="0"/>
        <w:keepLines w:val="0"/>
        <w:pageBreakBefore w:val="0"/>
        <w:widowControl w:val="0"/>
        <w:kinsoku/>
        <w:wordWrap/>
        <w:overflowPunct/>
        <w:topLinePunct w:val="0"/>
        <w:bidi w:val="0"/>
        <w:snapToGrid/>
        <w:spacing w:line="600" w:lineRule="exact"/>
        <w:ind w:right="0" w:right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关于上报2018年春季学期职业教育雨露</w:t>
      </w:r>
    </w:p>
    <w:p>
      <w:pPr>
        <w:keepNext w:val="0"/>
        <w:keepLines w:val="0"/>
        <w:pageBreakBefore w:val="0"/>
        <w:widowControl w:val="0"/>
        <w:kinsoku/>
        <w:wordWrap/>
        <w:overflowPunct/>
        <w:topLinePunct w:val="0"/>
        <w:bidi w:val="0"/>
        <w:snapToGrid/>
        <w:spacing w:line="600" w:lineRule="exact"/>
        <w:ind w:right="0" w:right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计划扶贫项目的请示</w:t>
      </w:r>
    </w:p>
    <w:p>
      <w:pPr>
        <w:keepNext w:val="0"/>
        <w:keepLines w:val="0"/>
        <w:pageBreakBefore w:val="0"/>
        <w:widowControl w:val="0"/>
        <w:kinsoku/>
        <w:wordWrap/>
        <w:overflowPunct/>
        <w:topLinePunct w:val="0"/>
        <w:bidi w:val="0"/>
        <w:snapToGrid/>
        <w:spacing w:line="600" w:lineRule="exact"/>
        <w:ind w:right="0" w:rightChars="0"/>
        <w:jc w:val="center"/>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bidi w:val="0"/>
        <w:snapToGrid/>
        <w:spacing w:line="600" w:lineRule="exact"/>
        <w:ind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梁河县人民政府：</w:t>
      </w:r>
    </w:p>
    <w:p>
      <w:pPr>
        <w:keepNext w:val="0"/>
        <w:keepLines w:val="0"/>
        <w:pageBreakBefore w:val="0"/>
        <w:widowControl w:val="0"/>
        <w:kinsoku/>
        <w:wordWrap/>
        <w:overflowPunct/>
        <w:topLinePunct w:val="0"/>
        <w:autoSpaceDE w:val="0"/>
        <w:autoSpaceDN w:val="0"/>
        <w:bidi w:val="0"/>
        <w:adjustRightInd w:val="0"/>
        <w:snapToGrid/>
        <w:spacing w:line="600" w:lineRule="exact"/>
        <w:ind w:right="0" w:rightChars="0"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根据《梁河县人民政府关于下达</w:t>
      </w:r>
      <w:r>
        <w:rPr>
          <w:rFonts w:hint="default" w:ascii="Times New Roman" w:hAnsi="Times New Roman" w:eastAsia="仿宋_GB2312" w:cs="Times New Roman"/>
          <w:sz w:val="32"/>
          <w:szCs w:val="32"/>
        </w:rPr>
        <w:t>2018年第一批财政专项扶贫资金项目计划的通知</w:t>
      </w:r>
      <w:r>
        <w:rPr>
          <w:rFonts w:hint="default" w:ascii="Times New Roman" w:hAnsi="Times New Roman" w:eastAsia="仿宋_GB2312" w:cs="Times New Roman"/>
          <w:sz w:val="32"/>
          <w:szCs w:val="32"/>
          <w:lang w:val="zh-CN"/>
        </w:rPr>
        <w:t>》（梁政发〔2018〕</w:t>
      </w:r>
      <w:r>
        <w:rPr>
          <w:rFonts w:hint="default" w:ascii="Times New Roman" w:hAnsi="Times New Roman" w:eastAsia="仿宋_GB2312" w:cs="Times New Roman"/>
          <w:sz w:val="32"/>
          <w:szCs w:val="32"/>
        </w:rPr>
        <w:t>27号</w:t>
      </w:r>
      <w:r>
        <w:rPr>
          <w:rFonts w:hint="default" w:ascii="Times New Roman" w:hAnsi="Times New Roman" w:eastAsia="仿宋_GB2312" w:cs="Times New Roman"/>
          <w:sz w:val="32"/>
          <w:szCs w:val="32"/>
          <w:lang w:val="zh-CN"/>
        </w:rPr>
        <w:t>）文件精神，及梁河县教育局编制的《梁河县2018年第一批财政专项扶贫资金职业教育雨露计划项目实施方案》，经大厂乡人民政府组织工作人员对符合条件的建档立卡贫困学生进行落实，并报县扶贫办、县教育局审核，确定了大厂乡2018年春季学期职业教育雨露计划补助人数共102人，补助标准为每生每学期1500元，共计补助15.3万元。现上报梁河县人民政府，请县人民政府给予批准实施项目为盼！</w:t>
      </w:r>
    </w:p>
    <w:p>
      <w:pPr>
        <w:keepNext w:val="0"/>
        <w:keepLines w:val="0"/>
        <w:pageBreakBefore w:val="0"/>
        <w:widowControl w:val="0"/>
        <w:kinsoku/>
        <w:wordWrap/>
        <w:overflowPunct/>
        <w:topLinePunct w:val="0"/>
        <w:autoSpaceDE w:val="0"/>
        <w:autoSpaceDN w:val="0"/>
        <w:bidi w:val="0"/>
        <w:adjustRightInd w:val="0"/>
        <w:snapToGrid/>
        <w:spacing w:line="600" w:lineRule="exact"/>
        <w:ind w:right="0" w:rightChars="0"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当否，请示。</w:t>
      </w:r>
    </w:p>
    <w:p>
      <w:pPr>
        <w:keepNext w:val="0"/>
        <w:keepLines w:val="0"/>
        <w:pageBreakBefore w:val="0"/>
        <w:widowControl w:val="0"/>
        <w:kinsoku/>
        <w:wordWrap/>
        <w:overflowPunct/>
        <w:topLinePunct w:val="0"/>
        <w:autoSpaceDE w:val="0"/>
        <w:autoSpaceDN w:val="0"/>
        <w:bidi w:val="0"/>
        <w:adjustRightInd w:val="0"/>
        <w:snapToGrid/>
        <w:spacing w:line="600" w:lineRule="exact"/>
        <w:ind w:right="0" w:rightChars="0" w:firstLine="640" w:firstLineChars="200"/>
        <w:textAlignment w:val="auto"/>
        <w:rPr>
          <w:rFonts w:hint="default" w:ascii="Times New Roman" w:hAnsi="Times New Roman" w:eastAsia="仿宋_GB2312"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600" w:lineRule="exact"/>
        <w:ind w:left="1540" w:leftChars="200" w:right="0" w:rightChars="0" w:hanging="1120" w:hangingChars="35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附件：</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rPr>
        <w:t>1.梁河县2018年第一批财政专项扶贫资金职业教育雨露计划项目实施方案</w:t>
      </w:r>
    </w:p>
    <w:p>
      <w:pPr>
        <w:keepNext w:val="0"/>
        <w:keepLines w:val="0"/>
        <w:pageBreakBefore w:val="0"/>
        <w:widowControl w:val="0"/>
        <w:kinsoku/>
        <w:wordWrap/>
        <w:overflowPunct/>
        <w:topLinePunct w:val="0"/>
        <w:autoSpaceDE w:val="0"/>
        <w:autoSpaceDN w:val="0"/>
        <w:bidi w:val="0"/>
        <w:adjustRightInd w:val="0"/>
        <w:snapToGrid/>
        <w:spacing w:line="600" w:lineRule="exact"/>
        <w:ind w:left="1538" w:leftChars="656" w:right="0" w:rightChars="0" w:hanging="160" w:hangingChars="5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2.大厂乡2018年春季学期职业教育雨露计划补助花名册</w:t>
      </w:r>
    </w:p>
    <w:p>
      <w:pPr>
        <w:keepNext w:val="0"/>
        <w:keepLines w:val="0"/>
        <w:pageBreakBefore w:val="0"/>
        <w:widowControl w:val="0"/>
        <w:kinsoku/>
        <w:wordWrap/>
        <w:overflowPunct/>
        <w:topLinePunct w:val="0"/>
        <w:autoSpaceDE w:val="0"/>
        <w:autoSpaceDN w:val="0"/>
        <w:bidi w:val="0"/>
        <w:adjustRightInd w:val="0"/>
        <w:snapToGrid/>
        <w:spacing w:line="600" w:lineRule="exact"/>
        <w:ind w:left="1260" w:leftChars="600" w:right="0" w:rightChars="0"/>
        <w:textAlignment w:val="auto"/>
        <w:rPr>
          <w:rFonts w:hint="default" w:ascii="Times New Roman" w:hAnsi="Times New Roman" w:eastAsia="仿宋_GB2312"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600" w:lineRule="exact"/>
        <w:ind w:left="1260" w:leftChars="600" w:right="0" w:rightChars="0" w:firstLine="4160" w:firstLineChars="13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大厂乡人民政府</w:t>
      </w:r>
    </w:p>
    <w:p>
      <w:pPr>
        <w:keepNext w:val="0"/>
        <w:keepLines w:val="0"/>
        <w:pageBreakBefore w:val="0"/>
        <w:widowControl w:val="0"/>
        <w:kinsoku/>
        <w:wordWrap/>
        <w:overflowPunct/>
        <w:topLinePunct w:val="0"/>
        <w:autoSpaceDE w:val="0"/>
        <w:autoSpaceDN w:val="0"/>
        <w:bidi w:val="0"/>
        <w:adjustRightInd w:val="0"/>
        <w:snapToGrid/>
        <w:spacing w:line="600" w:lineRule="exact"/>
        <w:ind w:left="1260" w:leftChars="600" w:right="0" w:rightChars="0" w:firstLine="4320" w:firstLineChars="135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2018年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zh-CN"/>
        </w:rPr>
        <w:t>月6日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pBdr>
          <w:top w:val="single" w:color="auto" w:sz="6" w:space="0"/>
          <w:bottom w:val="single" w:color="auto" w:sz="6" w:space="1"/>
        </w:pBd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大厂乡综合办公室               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bookmarkStart w:id="0" w:name="_GoBack"/>
      <w:bookmarkEnd w:id="0"/>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日印　</w:t>
      </w:r>
    </w:p>
    <w:sectPr>
      <w:footerReference r:id="rId3" w:type="default"/>
      <w:pgSz w:w="11906" w:h="16838"/>
      <w:pgMar w:top="1871" w:right="1701" w:bottom="1417" w:left="1757" w:header="851" w:footer="1134"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叶根友毛笔行书2.0版">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Symbol">
    <w:panose1 w:val="05050102010706020507"/>
    <w:charset w:val="00"/>
    <w:family w:val="auto"/>
    <w:pitch w:val="default"/>
    <w:sig w:usb0="00000000" w:usb1="00000000" w:usb2="00000000" w:usb3="00000000" w:csb0="80000000"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between w:val="none" w:color="auto" w:sz="0" w:space="0"/>
                            </w:pBdr>
                            <w:rPr>
                              <w:rFonts w:hint="eastAsia"/>
                              <w:sz w:val="28"/>
                              <w:szCs w:val="28"/>
                            </w:rPr>
                          </w:pPr>
                          <w:r>
                            <w:rPr>
                              <w:rFonts w:hint="eastAsia"/>
                              <w:sz w:val="28"/>
                              <w:szCs w:val="28"/>
                            </w:rPr>
                            <w:t>－</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Bdr>
                        <w:between w:val="none" w:color="auto" w:sz="0" w:space="0"/>
                      </w:pBdr>
                      <w:rPr>
                        <w:rFonts w:hint="eastAsia"/>
                        <w:sz w:val="28"/>
                        <w:szCs w:val="28"/>
                      </w:rPr>
                    </w:pPr>
                    <w:r>
                      <w:rPr>
                        <w:rFonts w:hint="eastAsia"/>
                        <w:sz w:val="28"/>
                        <w:szCs w:val="28"/>
                      </w:rPr>
                      <w:t>－</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707C5"/>
    <w:rsid w:val="00A07183"/>
    <w:rsid w:val="054B4458"/>
    <w:rsid w:val="08633919"/>
    <w:rsid w:val="09BE77A9"/>
    <w:rsid w:val="09C30D6C"/>
    <w:rsid w:val="142B3093"/>
    <w:rsid w:val="17C65945"/>
    <w:rsid w:val="1A020A1A"/>
    <w:rsid w:val="28A613BA"/>
    <w:rsid w:val="2BD15BA7"/>
    <w:rsid w:val="2DB23A74"/>
    <w:rsid w:val="2F3252DA"/>
    <w:rsid w:val="30704D0E"/>
    <w:rsid w:val="30975642"/>
    <w:rsid w:val="384A1293"/>
    <w:rsid w:val="39A702C6"/>
    <w:rsid w:val="3C5E5F14"/>
    <w:rsid w:val="406658D6"/>
    <w:rsid w:val="450F13CF"/>
    <w:rsid w:val="45F112AD"/>
    <w:rsid w:val="49465C8D"/>
    <w:rsid w:val="49624128"/>
    <w:rsid w:val="4B990203"/>
    <w:rsid w:val="584C1362"/>
    <w:rsid w:val="5D4F5B69"/>
    <w:rsid w:val="61B55556"/>
    <w:rsid w:val="647E45D2"/>
    <w:rsid w:val="64FE3B28"/>
    <w:rsid w:val="66AC06CC"/>
    <w:rsid w:val="699D7050"/>
    <w:rsid w:val="6A5F7F8C"/>
    <w:rsid w:val="700E7919"/>
    <w:rsid w:val="768A7F72"/>
    <w:rsid w:val="7D1707C5"/>
    <w:rsid w:val="7D4D564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2016-10-17T10:26:00Z</dcterms:created>
  <dc:creator>hp</dc:creator>
  <cp:lastModifiedBy>hp</cp:lastModifiedBy>
  <cp:lastPrinted>2017-04-24T06:38:00Z</cp:lastPrinted>
  <dcterms:modified xsi:type="dcterms:W3CDTF">2018-06-06T00:31:29Z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