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附件1</w:t>
      </w:r>
    </w:p>
    <w:tbl>
      <w:tblPr>
        <w:tblStyle w:val="2"/>
        <w:tblW w:w="15613" w:type="dxa"/>
        <w:tblInd w:w="-5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818"/>
        <w:gridCol w:w="802"/>
        <w:gridCol w:w="2761"/>
        <w:gridCol w:w="2513"/>
        <w:gridCol w:w="1760"/>
        <w:gridCol w:w="3065"/>
        <w:gridCol w:w="681"/>
        <w:gridCol w:w="653"/>
        <w:gridCol w:w="572"/>
        <w:gridCol w:w="640"/>
        <w:gridCol w:w="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6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44"/>
                <w:szCs w:val="44"/>
                <w:u w:val="single"/>
                <w:lang w:val="en-US" w:eastAsia="zh-CN" w:bidi="ar"/>
              </w:rPr>
              <w:t>梁河县发展和改革局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政府信息公开基本目录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2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3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责任科室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三级事项</w:t>
            </w:r>
          </w:p>
        </w:tc>
        <w:tc>
          <w:tcPr>
            <w:tcW w:w="2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全社会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依申请</w:t>
            </w: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网站首页</w:t>
            </w: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1-1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组织机构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  <w:lang w:eastAsia="zh-CN"/>
              </w:rPr>
              <w:t>领导简介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领导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2.职务职级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3.分管工作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  <w:lang w:eastAsia="zh-CN"/>
              </w:rPr>
              <w:t>机构信息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1.单位名称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2.办公地址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3.办公时间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4.联系方式（包括联系电话、通讯地址等）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7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2部门信息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1.结合本部门开展的工作发布相关信息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.人大建议、政协提案有关信息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.转发国家、省、州有关信息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black"/>
                <w:u w:val="none"/>
                <w:shd w:val="clear"/>
                <w:lang w:val="en-US" w:eastAsia="zh-CN" w:bidi="ar"/>
              </w:rPr>
              <w:t>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7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3通知公告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需向社会公开的通知、公告、公示等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2-1政府信息公开指南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1.政府信息公开的范围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2.政府信息公开机构信息（包括名称、办公地址、办公时间、联系电话、互联网联系方式等）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3.政府信息获取方式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4.依申请公开受理机构、申请材料、申请渠道、申请表及办理流程等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5.监督方式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办公室及相关股室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2-2政府信息公开制度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2.国家政府信息公开工作主管部门发布的法规解释性文件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3.国家、省、州政府信息公开有关文件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4.本部门的政府信息公开制度性文件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办公室及相关股室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2-3政策文件及解读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1.法律法规、规章制度、部门文件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2.政策解读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解读文件于政策文件公布后3天之内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公开（相关法律法规另有规定的，从其规定）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办公室及相关股室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预决算公开及三公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新城镇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年度预算、决算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及“三公”经费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《中华人民共和国政府信息公开条例》《云南省预算审查监督条例》《云南省预算公开工作实施细则》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按年度公开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办公室及相关股室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政府信息公开年报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1.政府信息公开年度报告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2.本部门年度计划、总结及报告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每年1月31日前向社会公开（相关法律法规另有规定的，从其规定）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办公室及相关股室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6下载专区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.国家、省、州政府信息公开有关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报告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black"/>
                <w:u w:val="none"/>
                <w:lang w:val="en-US" w:eastAsia="zh-CN" w:bidi="ar"/>
              </w:rPr>
              <w:t>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办公室及相关股室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7行政事业性收费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全国政府性基金和行政事业性收费目录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办公室及相关股室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3法定主动公开内容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3-1重大项目建设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经费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重大项目开工建设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重大项目投资发展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重大项目推进专题召开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重大项目发展进度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《中共德宏州州委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中共德宏州人民政府办公室关于开展2022年度重大项目挂图作战的通知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德办通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〔20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〕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号）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办公室及相关股室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7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3-2目录清单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政务网公开目录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办公室及相关股室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7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3-3价格标准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价格与收费标准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办公室及相关股室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7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3-4价格执法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价格执法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办公室及相关股室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bookmarkStart w:id="0" w:name="_GoBack" w:colFirst="11" w:colLast="11"/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4其他栏目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4-1人大建议、政协提案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人大建议、政协提案有关信息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办公室及相关股室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5.政务公开标准化规范化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重大项目建设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1.经费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重大项目开工建设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2.重大项目投资发展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3.重大项目推进专题召开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4.重大项目发展进度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《中共德宏州州委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中共德宏州人民政府办公室关于开展2022年度重大项目挂图作战的通知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德办通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〔20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〕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号）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办公室及相关股室</w:t>
            </w:r>
          </w:p>
        </w:tc>
      </w:tr>
      <w:bookmarkEnd w:id="0"/>
    </w:tbl>
    <w:p>
      <w:pPr>
        <w:numPr>
          <w:ilvl w:val="0"/>
          <w:numId w:val="0"/>
        </w:numPr>
        <w:ind w:firstLine="400" w:firstLineChars="200"/>
        <w:rPr>
          <w:rFonts w:ascii="宋体" w:hAnsi="宋体" w:eastAsia="宋体" w:cs="宋体"/>
          <w:color w:val="auto"/>
          <w:sz w:val="20"/>
          <w:szCs w:val="20"/>
        </w:rPr>
      </w:pPr>
    </w:p>
    <w:p>
      <w:pPr>
        <w:numPr>
          <w:ilvl w:val="0"/>
          <w:numId w:val="0"/>
        </w:numPr>
        <w:ind w:firstLine="400" w:firstLineChars="200"/>
        <w:rPr>
          <w:rFonts w:hint="eastAsia" w:ascii="宋体" w:hAnsi="宋体" w:eastAsia="宋体" w:cs="宋体"/>
          <w:color w:val="auto"/>
          <w:sz w:val="20"/>
          <w:szCs w:val="20"/>
          <w:lang w:eastAsia="zh-CN"/>
        </w:rPr>
      </w:pPr>
      <w:r>
        <w:rPr>
          <w:rFonts w:ascii="宋体" w:hAnsi="宋体" w:eastAsia="宋体" w:cs="宋体"/>
          <w:color w:val="auto"/>
          <w:sz w:val="20"/>
          <w:szCs w:val="20"/>
        </w:rPr>
        <w:t>注：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1.各单位</w:t>
      </w:r>
      <w:r>
        <w:rPr>
          <w:rFonts w:hint="eastAsia" w:ascii="宋体" w:hAnsi="宋体" w:eastAsia="宋体" w:cs="宋体"/>
          <w:color w:val="auto"/>
          <w:sz w:val="20"/>
          <w:szCs w:val="20"/>
          <w:lang w:eastAsia="zh-CN"/>
        </w:rPr>
        <w:t>加设滚动栏目的单位需按要求填写，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如：县</w:t>
      </w:r>
      <w:r>
        <w:rPr>
          <w:rFonts w:ascii="宋体" w:hAnsi="宋体" w:eastAsia="宋体" w:cs="宋体"/>
          <w:color w:val="auto"/>
          <w:sz w:val="20"/>
          <w:szCs w:val="20"/>
        </w:rPr>
        <w:t>自然资源局的打击养老诈骗专项行动栏目为滚动栏目</w:t>
      </w:r>
      <w:r>
        <w:rPr>
          <w:rFonts w:hint="eastAsia" w:ascii="宋体" w:hAnsi="宋体" w:eastAsia="宋体" w:cs="宋体"/>
          <w:color w:val="auto"/>
          <w:sz w:val="20"/>
          <w:szCs w:val="20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需</w:t>
      </w:r>
      <w:r>
        <w:rPr>
          <w:rFonts w:ascii="宋体" w:hAnsi="宋体" w:eastAsia="宋体" w:cs="宋体"/>
          <w:color w:val="auto"/>
          <w:sz w:val="20"/>
          <w:szCs w:val="20"/>
        </w:rPr>
        <w:t>填写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滚动栏目内容</w:t>
      </w:r>
      <w:r>
        <w:rPr>
          <w:rFonts w:hint="eastAsia" w:ascii="宋体" w:hAnsi="宋体" w:eastAsia="宋体" w:cs="宋体"/>
          <w:color w:val="auto"/>
          <w:sz w:val="20"/>
          <w:szCs w:val="20"/>
          <w:lang w:eastAsia="zh-CN"/>
        </w:rPr>
        <w:t>。</w:t>
      </w:r>
    </w:p>
    <w:p>
      <w:pPr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66EC9E"/>
    <w:multiLevelType w:val="singleLevel"/>
    <w:tmpl w:val="F766EC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6C41FFB"/>
    <w:multiLevelType w:val="singleLevel"/>
    <w:tmpl w:val="66C41F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1YmVmMjM0M2FiNTZiNTkxYmJiYTA4MjdkYzZhY2IifQ=="/>
  </w:docVars>
  <w:rsids>
    <w:rsidRoot w:val="4C4E5821"/>
    <w:rsid w:val="08C768E8"/>
    <w:rsid w:val="08D672F2"/>
    <w:rsid w:val="0D496354"/>
    <w:rsid w:val="0D9C676A"/>
    <w:rsid w:val="1C053C17"/>
    <w:rsid w:val="1F575FB7"/>
    <w:rsid w:val="32D021CB"/>
    <w:rsid w:val="32FB0D84"/>
    <w:rsid w:val="35D011A0"/>
    <w:rsid w:val="39850F4C"/>
    <w:rsid w:val="42744444"/>
    <w:rsid w:val="449B31A8"/>
    <w:rsid w:val="48B90C6B"/>
    <w:rsid w:val="4993194A"/>
    <w:rsid w:val="4C4E5821"/>
    <w:rsid w:val="61506A1C"/>
    <w:rsid w:val="658F0983"/>
    <w:rsid w:val="73A7292F"/>
    <w:rsid w:val="75FC4202"/>
    <w:rsid w:val="7FF8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5</Pages>
  <Words>3065</Words>
  <Characters>3144</Characters>
  <Lines>0</Lines>
  <Paragraphs>0</Paragraphs>
  <TotalTime>0</TotalTime>
  <ScaleCrop>false</ScaleCrop>
  <LinksUpToDate>false</LinksUpToDate>
  <CharactersWithSpaces>3796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2022-10-31T03:26:00Z</dcterms:created>
  <dc:creator>XL</dc:creator>
  <cp:lastModifiedBy>Administrator</cp:lastModifiedBy>
  <dcterms:modified xsi:type="dcterms:W3CDTF">2022-11-07T08:08:19Z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A1CDD1D4B8C948FBA977FA2A5E39E440</vt:lpwstr>
  </property>
</Properties>
</file>