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梁河县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2020年第一批次财政扶贫涉农资金分配方案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880" w:firstLineChars="200"/>
        <w:jc w:val="left"/>
        <w:textAlignment w:val="auto"/>
        <w:outlineLvl w:val="9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2020年2月4日梁河县扶贫开发领导小组2020年第一次会议研究决定，现将梁河县2020年第一、二批中央专项、第二、三、四、五、六、七、八批中央统筹整合资金共计12683.06万元（其中：专项资金3888万元，整合资金8795.06万元）分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财政扶贫专项资金3888万元分配计划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（一）2020年第一批中央专项资金（德财整合〔2019〕25号）:贫困林场资金58万元。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由县林业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草原局实施。项目必须从项目库中选择。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（二）2020年第二批中央专项资金（德财整合〔2019〕28号）:扶贫发展3130万元，少数民族发展700万元，共计3830万元。具体：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、扶贫发展3130万元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(1)安排用于小额信贷贴息补助250万元,项目由扶贫办实施；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(2)安排用于2019年高效节水灌溉项目68.65万元,由县农业农村局实施,项目必须从项目库中选择；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(3)安排用于2020年产业项目500万元，项目由农业农村局实施，项目必须从项目库中选择；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(4)安排用于新增易地搬迁点扶贫车间建设400万元，项目由住建局实施，项目必须从项目库中选择；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（5）安排用于农村人畜饮水巩固提升项目100万元，项目由水利局实施，必须从项目库中选择项目。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安排用于农田水利建设项目1811.35万元。项目由水利局实施，项目必须从项目库中选择。具体项目为：曩宋乡弄坵农村饮水及灌溉水源工程545万元；曩宋乡遮岗沟续修配套工程100万元；曩宋乡曩西沟续修配套工程50万元；曩宋乡小帮岩沟续修配套工程175万元；曩宋乡尹家寨沟续修配套工程150万元；河西乡西沟续修配套工程28万元；九保乡东大沟续修配套工程54.35万元；河西乡勐来沟续修配套工程55万元；勐养镇盖岭村高效节水灌溉工程70万元；勐养镇盖岭沟续修配套工程290万元；平山乡勐蚌农田水利基础设施建设项目105万元；小厂乡大邦幸中沟续修配套工程112万元；小厂乡大邦幸上条沟续修配套工程61万元；曩宋乡芒林村拉沟续修配套工程16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、少数民族发展700万元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安排用于村内道路建设，项目必须从项目库中选择实施。其中：遮岛镇30万元、芒东镇140万元、大厂乡45万元、小厂乡45万元、平山乡105万元、河西乡65万元、曩宋乡50万元、勐养镇100万元，九保乡120万元。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sz w:val="32"/>
        </w:rPr>
        <w:pict>
          <v:rect id="KGD_Gobal1" o:spid="_x0000_s1026" o:spt="1" alt="lskY7P30+39SSS2ze3CC/BotTJb9oD+256w0P62K9qd41EpbFiYTSClBCCAl2OWcl1L45uqoHXo5lE20Q/INz38FkSnjLqTIRHRGFJ8jG40EdjXjoZNu7Vtj4otV18kcc709KKFGgnLCcWInBaXEwbPflBfJE6A0/PTamCNJHYHTySDXeovdb0RzVptBtxZsNgY/L5ywgOBY5KvjaTaoIn6EuHEilbn8fcAYYW2y0XeSywDiQUktGOxC/23rqb1N3jrTtBB2gHxihgoaxN3SF5nBo8Q8R/TDxSDtM++eP3bMARbkEb6O31HUb/hCkvfG25gYRDEmjD+aHOH7iTS9zmtV2DHDd2y+hjNWZr51TYn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+dHETdfi/r8Gh3auR2B3NC0xQbAUur+tfF+YsrrGTTvaCO+xxZq3MLMCUlv/8t2ElrIx5xpP3NOATZCb3OZ1QCbKPgN+2t4EEpdUmuPyn6M0jt+v052NWepuQINb5OveucJYo3TpjS2rrvbJaD/acSfCQ6Ih39sFs4B7rWuBhPig3VdrUB0YrHtQkWZs3Ow+88+ohU6xAZb9Wmv2CS7gIpXOetCtkNACKuWMdSDGmGxVfCDQFmoADlI/k5+xLgzNnWVz7g8GK7lN61/D53ZqPxLX8KUVPq/fBbqdQqD/SPp5RvLxmedoRVBztcTulnAwrXnWzzea3Z3OvvbgfDVzZuHjML4GKTwSwbDKI+GbVwUPhIbx4wB/objJ3q/RNSWZNH+WVTqhYrAcBXLZ2bDTgjKIdgerYTj7/d54KDD0V0Ip3OcNd4y01XrLkxcMChrfccLFSLzNDP42m4qlBNAeEE=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统筹整合涉农资金8795.06万元分配计划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（一）2020年第二批中央统筹整合资金（德财整合〔2019〕26号）：中央水利发展资金998万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元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由县水利局实施，项目必须从项目库中选择。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二）2020年第三批中央统筹整合资金（德财整合〔2019〕</w:t>
      </w:r>
      <w:r>
        <w:rPr>
          <w:sz w:val="32"/>
        </w:rPr>
        <w:pict>
          <v:rect id="KGD_5E41FCE1$01$29$00023" o:spid="_x0000_s1027" o:spt="1" alt="5YTWGarBdGa21rKv/4aVzeLNOv0i0JdTZrVOt2pae26uuBU3/UW/zUExu0hZ7CzOOIrlRKFxicE2Q3f1AvyGPiHVwm0afonhIooqakAMbRV6cBjG1wMclUUavBfVmIGID99ooadwERuPxHWp1kUo/x3EYt6bF6MQCe437ZOBKepikJ2tH2hIPR1cFtwAiHcIzm/bA02ivy9Uic++dvegjM+abevLYdd2u0VjCj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sSV6gsjoXvA3U6uNi8CssVNgY/L5ywgOBY5KvjaTaoIn6EuHEilbn8fcAYYW2y0XdQIvlSTPkSpSFYiWlt5Hlg4nWQ29vpyxlLsKyrrB2epuk3U87VNpqDA7YYB4LFSJM7c8Z8AincK96wtXqJI6+mNttN5k2lb1MmxXvytBWgBYGP9Kzs9uPV9BQWUZ2OLsDsuVRQbLlKG6aMnsEhs5X+oPrceUjQx5ojQWsRIdNopTPL7AHi5YS2Ovb2zC4sJyc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5E41FCE1$01$29$00022" o:spid="_x0000_s1028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kBcIAgCafLUHWTe2XJEH3onYv7anZZgATTG+c/GdZWQk1iTObg2uWemIcXmmayvpbCmXx2lkKrN921mSNQ99qe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IDUzpGE2jT6zpSTSfrfYet7mD1g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5E41FCE1$01$29$00021" o:spid="_x0000_s1029" o:spt="1" alt="nwkOiId/bBbOAe61rgYT4vXM3UaFFF0tl2W9B2ekj1Z7kYnHXrUHbs1gN35c90qvQkALUwPDmRnWLA1ERqc4M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YTkO3EGAxRjuTkecqI/tgDGX3f3qnAqQp5aTxDMl1e+sCeFGrGri3w0jurDT3QaQo/Tn+Q4D1tBE6M9NY6jveVLbFwCvGLYKJPknHqzhn1buqq9kRgVxfmOdUHklxrGw/SboMwJXhctrvI4BWxbf1Y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0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1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2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3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4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黑体" w:hAnsi="黑体" w:eastAsia="黑体" w:cs="黑体"/>
          <w:sz w:val="32"/>
          <w:szCs w:val="32"/>
        </w:rPr>
        <w:t>27号）4802万元：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1.车购税补助地方一般公路建设3270万元，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由县交通局实施，项目必须从项目库中选择。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2.综合改革转移支付1532万元。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（1）安排用于勐养镇邦盖等4个村土地整治（补充耕地）项目1142万元，由县自然资源局实施，项目必须从项目库中选择实施；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（2）安排用于勐养镇农村人畜饮水工程390万元，由勐养镇实施，项目必须从项目库中选择实施。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（三）2020年第四批中央统筹整合资金（德财整合〔2019〕29号）1622.18万元：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52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农业资源及生态保护1万元，农业生产发展95万元，农田建设补助1526.18万元,共计1622.18万元。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1.安排用于高效节水灌溉项目78万元，由农业农村局实施，项目必须从项目库中选择实施；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2.安排用于2019年遮告沟遮岗沟水毁应急维修工程建设项目18万元，由农业农村局实施，项目必须从项目库中选择实施；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3.安排用于2020年梁河县芒东镇萝卜坝流域高标准农田建设项目1526.18万元，由县农业农村局实施，项目必须从项目库中选择实施。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（四）2020年第五批中央统筹整合资金（德财整合〔2019〕30号）：旅游发展基金补助地方项目资金30万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元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由县文化旅游局实施,项目必须从项目库中选择。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w:pict>
          <v:rect id="KGD_5E41FF76$01$29$00033" o:spid="_x0000_s1035" o:spt="1" alt="ysqpMOLnf90yE3xhsFN3zJ3/G/7+yhTPD95kOnKHXycET//ZZZNIaB8l0DIa0FyAvVAXtSeSrUXpzL94Dwt00QwI9cBOY31QeNoOZjsfw3s+DDQ2omadrs6oiPYJhY0byxk7S2X17SFQ92THWw8FoA99DGXKIkEi3rKtNbhVPXFKrN1/gw3PRVRV193mMc5oHgIt/q0/egEirOour0hFxdfP+jb33kCH0tMTXIrFL5d9BSfeGVXKK8qOgSTZeeIADwYf2CdiFGbIb+JOP+Az9f4lDJQ6QlSvfnACcL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EkQU3IlwJYpleaa5mP8kppHuXr6K8JpMS+/25ToUXjH9oik0uUc67+S0yRmvbZcrM4SL2KEduV9/3bIaua9R+PBzQf4HPje5LJGKTmGmu8XIhfXj3SLUeO1oZqTa3/LXypG7R30Uh+5UamsJ+TEooSAISiZgH408G87zU+WaYYWLaX1ELnSrkYiai/PC227Rt4Kuwcjpz2ZHN0JO3Qz+o0YAGgdLSl12mdywScuvP2I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5E41FF76$01$29$00032" o:spid="_x0000_s1036" o:spt="1" alt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MEOYnox5oMzWVNYdXxSN5zjA9ItSpciWcVRA77BLFWLbagtCe2l5m0N7btsGAFwTLeItiIWolGFqsO04jYRASY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5E41FF76$01$29$00031" o:spid="_x0000_s1037" o:spt="1" alt="nwkOiId/bBbOAe61rgYT4vXM3UaFFF0tl2W9B2ekj1Z7kYnHXrUHbs1gN35c90qv7ulh6FJzAkH+orGpAYuqj/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EHnF69PhM2uAYAMGyLjCXy8l5NhN/p5O4rfZ4EUnwpX8pxOZhnR2reD3Ro1K4uxzuLKng2PENc1rxqNIu4RTjxbEZ76H98tArQCcEsZkvmbgJmeoQGk2jlouYcUaH28AF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51" o:spid="_x0000_s103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50" o:spid="_x0000_s1039" o:spt="1" alt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9" o:spid="_x0000_s1040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8" o:spid="_x0000_s1041" o:spt="1" alt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7" o:spid="_x0000_s1042" o:spt="1" alt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6" o:spid="_x0000_s1043" o:spt="1" alt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5" o:spid="_x0000_s1044" o:spt="1" alt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4" o:spid="_x0000_s1045" o:spt="1" alt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3" o:spid="_x0000_s1046" o:spt="1" alt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2" o:spid="_x0000_s1047" o:spt="1" alt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1" o:spid="_x0000_s1048" o:spt="1" alt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0" o:spid="_x0000_s1049" o:spt="1" alt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9" o:spid="_x0000_s1050" o:spt="1" alt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8" o:spid="_x0000_s1051" o:spt="1" alt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7" o:spid="_x0000_s1052" o:spt="1" alt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6" o:spid="_x0000_s1053" o:spt="1" alt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5" o:spid="_x0000_s1054" o:spt="1" alt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4" o:spid="_x0000_s1055" o:spt="1" alt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3" o:spid="_x0000_s1056" o:spt="1" alt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2" o:spid="_x0000_s1057" o:spt="1" alt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1" o:spid="_x0000_s1058" o:spt="1" alt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0" o:spid="_x0000_s1059" o:spt="1" alt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9" o:spid="_x0000_s1060" o:spt="1" alt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8" o:spid="_x0000_s1061" o:spt="1" alt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7" o:spid="_x0000_s1062" o:spt="1" alt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6" o:spid="_x0000_s1063" o:spt="1" alt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5" o:spid="_x0000_s1064" o:spt="1" alt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4" o:spid="_x0000_s1065" o:spt="1" alt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3" o:spid="_x0000_s1066" o:spt="1" alt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2" o:spid="_x0000_s1067" o:spt="1" alt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1" o:spid="_x0000_s1068" o:spt="1" alt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0" o:spid="_x0000_s1069" o:spt="1" alt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9" o:spid="_x0000_s1070" o:spt="1" alt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8" o:spid="_x0000_s1071" o:spt="1" alt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7" o:spid="_x0000_s1072" o:spt="1" alt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6" o:spid="_x0000_s1073" o:spt="1" alt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5" o:spid="_x0000_s1074" o:spt="1" alt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4" o:spid="_x0000_s1075" o:spt="1" alt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3" o:spid="_x0000_s1076" o:spt="1" alt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2" o:spid="_x0000_s1077" o:spt="1" alt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1" o:spid="_x0000_s107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0" o:spid="_x0000_s1079" o:spt="1" alt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9" o:spid="_x0000_s1080" o:spt="1" alt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8" o:spid="_x0000_s1081" o:spt="1" alt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7" o:spid="_x0000_s1082" o:spt="1" alt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6" o:spid="_x0000_s1083" o:spt="1" alt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5" o:spid="_x0000_s1084" o:spt="1" alt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4" o:spid="_x0000_s1085" o:spt="1" alt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3" o:spid="_x0000_s108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2" o:spid="_x0000_s1087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21" o:spid="_x0000_s1088" o:spt="1" alt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黑体" w:hAnsi="黑体" w:eastAsia="黑体" w:cs="黑体"/>
          <w:sz w:val="32"/>
          <w:szCs w:val="32"/>
        </w:rPr>
        <w:t>（五）2020年第六批中央统筹整合资金（德财整合〔2019〕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32号）:林业改革发展资金271.98万元。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由县林业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草原局实施,项目必须从项目库中选择。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六）2020年第七批中央统筹整合资金（德财整合〔2019〕30号）：农村危房改造补助资金570.9万元。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由县住建局实施,项目必须从项目库中选择。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（七）2020年第八批中央统筹整合资金（德财整合〔2020〕1号）：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中</w:t>
      </w:r>
      <w:r>
        <w:rPr>
          <w:rFonts w:hint="eastAsia" w:ascii="黑体" w:hAnsi="黑体" w:eastAsia="黑体" w:cs="黑体"/>
          <w:sz w:val="32"/>
          <w:szCs w:val="32"/>
        </w:rPr>
        <w:t>央农村环境资金500万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元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由县环保局实施,项目必须从项目库中选择。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20" w:firstLineChars="1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梁河县财政局　　　梁河县扶贫办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20" w:firstLineChars="1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w:pict>
          <v:rect id="KG_Shd_4" o:spid="_x0000_s1089" o:spt="1" style="position:absolute;left:0pt;margin-left:-236.85pt;margin-top:21.3pt;height:1683.8pt;width:1190.6pt;z-index:251716608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20" w:firstLineChars="1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OWM5NzM3MTg5MDRlMzVmZTE5OGRlMGE3ODEwNTAifQ=="/>
  </w:docVars>
  <w:rsids>
    <w:rsidRoot w:val="00000000"/>
    <w:rsid w:val="14FF159A"/>
    <w:rsid w:val="7CE0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德宏州梁河县党政机关单位</Company>
  <Pages>4</Pages>
  <Words>281</Words>
  <Characters>1607</Characters>
  <Lines>13</Lines>
  <Paragraphs>3</Paragraphs>
  <TotalTime>4</TotalTime>
  <ScaleCrop>false</ScaleCrop>
  <LinksUpToDate>false</LinksUpToDate>
  <CharactersWithSpaces>1885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2019-01-21T07:57:00Z</dcterms:created>
  <dc:creator>DELL</dc:creator>
  <cp:lastModifiedBy>啦啦啦</cp:lastModifiedBy>
  <cp:lastPrinted>2020-02-08T07:48:00Z</cp:lastPrinted>
  <dcterms:modified xsi:type="dcterms:W3CDTF">2025-07-10T07:17:08Z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E9009D0E4A2A49D3898F6DB02849374D_12</vt:lpwstr>
  </property>
</Properties>
</file>