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梁河县河西乡红茂美丽村庄建设项目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梁河县河西乡红茂美丽村庄建设项目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2022年中央财政林业改革发展资金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（涉农整合）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实施期限：2022年10月至2023年3月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450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梁河县河西乡红茂村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（一）森林步道：3米宽透水滤清混凝土步道1523.94米及附属工程。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（二）生态公厕：生态公厕226.13平方米，附属工程1158.89平方米。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（三）科普宣教：欢迎牌2块，导向牌6块，保护牌24块，警示牌17块，宣教牌26块，科普长廊4套，道旗100面，功能分区牌4块，监测点牌5块，管理用房展块5块，政策法规牌6块，认知牌200块，简介牌3块，保护措施牌5块，室内展板5块，室外展板1块。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450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中央财政林业改革发展资金（涉农整合）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通过该项目的实施，将实现休闲、产业、旅游同步发展，全面提升红茂村乃至全县人民生活质量和知明度，从而带动乡村旅游、增加周边群众收入。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497205</wp:posOffset>
            </wp:positionV>
            <wp:extent cx="5532755" cy="5869940"/>
            <wp:effectExtent l="0" t="0" r="39370" b="10795"/>
            <wp:wrapTight wrapText="bothSides">
              <wp:wrapPolygon>
                <wp:start x="0" y="0"/>
                <wp:lineTo x="0" y="21387"/>
                <wp:lineTo x="21419" y="21387"/>
                <wp:lineTo x="2141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5478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231140</wp:posOffset>
            </wp:positionV>
            <wp:extent cx="5271135" cy="3950970"/>
            <wp:effectExtent l="0" t="0" r="9525" b="952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300355</wp:posOffset>
            </wp:positionV>
            <wp:extent cx="5264785" cy="3950335"/>
            <wp:effectExtent l="0" t="0" r="12065" b="12065"/>
            <wp:wrapTight wrapText="bothSides">
              <wp:wrapPolygon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hNWU3OGYxMTU1MGY5MDU0YjBkN2FkZThiYTkxZTUifQ=="/>
  </w:docVars>
  <w:rsids>
    <w:rsidRoot w:val="5BF0155A"/>
    <w:rsid w:val="0002117A"/>
    <w:rsid w:val="06066D61"/>
    <w:rsid w:val="068A71A0"/>
    <w:rsid w:val="07500A1D"/>
    <w:rsid w:val="0A083E83"/>
    <w:rsid w:val="0A195A3E"/>
    <w:rsid w:val="0D42705A"/>
    <w:rsid w:val="11000178"/>
    <w:rsid w:val="11671785"/>
    <w:rsid w:val="11BF336F"/>
    <w:rsid w:val="12BB733F"/>
    <w:rsid w:val="17914E66"/>
    <w:rsid w:val="19030534"/>
    <w:rsid w:val="1B2129A5"/>
    <w:rsid w:val="20B063A4"/>
    <w:rsid w:val="24BC26FD"/>
    <w:rsid w:val="27B626C7"/>
    <w:rsid w:val="2D362A8D"/>
    <w:rsid w:val="32755658"/>
    <w:rsid w:val="33C70135"/>
    <w:rsid w:val="36BD75CE"/>
    <w:rsid w:val="38F867E8"/>
    <w:rsid w:val="3B283915"/>
    <w:rsid w:val="3F161F71"/>
    <w:rsid w:val="3F9312B5"/>
    <w:rsid w:val="3FDF05B5"/>
    <w:rsid w:val="42D068DB"/>
    <w:rsid w:val="46E97F6B"/>
    <w:rsid w:val="51E03123"/>
    <w:rsid w:val="53D6676E"/>
    <w:rsid w:val="54987CD5"/>
    <w:rsid w:val="54FE2BCB"/>
    <w:rsid w:val="59BE0DE3"/>
    <w:rsid w:val="5ACE08E9"/>
    <w:rsid w:val="5BF0155A"/>
    <w:rsid w:val="5D064F7B"/>
    <w:rsid w:val="5F4D50E3"/>
    <w:rsid w:val="620027D2"/>
    <w:rsid w:val="639257BA"/>
    <w:rsid w:val="652F7039"/>
    <w:rsid w:val="656E137C"/>
    <w:rsid w:val="66551B5F"/>
    <w:rsid w:val="676214D1"/>
    <w:rsid w:val="6780592A"/>
    <w:rsid w:val="678400B9"/>
    <w:rsid w:val="67C94C09"/>
    <w:rsid w:val="706510B7"/>
    <w:rsid w:val="718D75C1"/>
    <w:rsid w:val="7B823A47"/>
    <w:rsid w:val="7B8806F6"/>
    <w:rsid w:val="7E685FE2"/>
    <w:rsid w:val="7F9B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2</Pages>
  <Words>499</Words>
  <Characters>552</Characters>
  <Lines>0</Lines>
  <Paragraphs>0</Paragraphs>
  <TotalTime>1</TotalTime>
  <ScaleCrop>false</ScaleCrop>
  <LinksUpToDate>false</LinksUpToDate>
  <CharactersWithSpaces>559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lx</cp:lastModifiedBy>
  <dcterms:modified xsi:type="dcterms:W3CDTF">2023-04-28T00:47:00Z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486746D505F34B60970B4704954BFFC1</vt:lpwstr>
  </property>
</Properties>
</file>