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jc w:val="center"/>
        <w:textAlignment w:val="auto"/>
        <w:rPr>
          <w:rFonts w:hint="eastAsia" w:eastAsia="方正小标宋_GBK" w:cs="Times New Roman"/>
          <w:w w:val="99"/>
          <w:sz w:val="44"/>
          <w:szCs w:val="44"/>
          <w:lang w:val="en-US" w:eastAsia="zh-CN"/>
        </w:rPr>
      </w:pP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9" name="KGD_Gobal1" descr="lskY7P30+39SSS2ze3CC/Lbi7CBFSX9mcr4pt62+ntvoP3INUGI8fdpIMTT65jmJ4mXYUqvvDa26x71bZax8IUh+PmGZcW4YeP/sa6/aAFo4yKhQdVRJ8kTVukVzd12StwwdmIPlz3AY0vAY20mEktVrKdJ+xiPKuQsFyDsYk5fNGG6YTQ7By2OlCwNn0UJZtEe40GIpoXX/60NhsaNHhuLRANTDKaUZywXP4JlxiZ5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ElPCspEqyaRpwthh9vLcAyeogBmMjKfVhlQ6JWrCwn05lLG1nZLsLcRuKp2Fm06VXTY56pLk0Owwu26isBqzvCPmN7UN3e+IR2xHXvlKOq3Rl2lyCcQXD3FLf2xodDn4OZyV773gYpwV6iPuL+WvmC3EomuSl8qeZlCfa/YnAo3NH+WVTqhYrAcBXLZ2bDTgjKIdgerYTj7/d54KDD0V0Ip3OcNd4y01XrLkxcMChrfc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Lbi7CBFSX9mcr4pt62+ntvoP3INUGI8fdpIMTT65jmJ4mXYUqvvDa26x71bZax8IUh+PmGZcW4YeP/sa6/aAFo4yKhQdVRJ8kTVukVzd12StwwdmIPlz3AY0vAY20mEktVrKdJ+xiPKuQsFyDsYk5fNGG6YTQ7By2OlCwNn0UJZtEe40GIpoXX/60NhsaNHhuLRANTDKaUZywXP4JlxiZ5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ElPCspEqyaRpwthh9vLcAyeogBmMjKfVhlQ6JWrCwn05lLG1nZLsLcRuKp2Fm06VXTY56pLk0Owwu26isBqzvCPmN7UN3e+IR2xHXvlKOq3Rl2lyCcQXD3FLf2xodDn4OZyV773gYpwV6iPuL+WvmC3EomuSl8qeZlCfa/YnAo3NH+WVTqhYrAcBXLZ2bDTgjKIdgerYTj7/d54KDD0V0Ip3OcNd4y01XrLkxcMChrfccLFSLzNDP42m4qlBNAeEE="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8" name="KGD_689311A3$01$29$00011" descr="nwkOiId/bBbOAe61rgYT4vXM3UaFFF0tl2W9B2ekj1Z7kYnHXrUHbs1gN35c90qvvMSSzzVwg/eNBD7ejKn6Vhz9VIa6c2Bx412GA16Vi1pEY7eb39AonfG1I8FpTtULxqM6tABmaD+UHLOHSV9f/GWiqwAc/dXqKQkyoaNmF7mZ9WSfiOOsv7lAh7RSIR0I+IdjrL09N4u3+7plMiaslCUkT23ogu1uIFj/o0A+t1jZ7Us7+Pw1oEMb7/CUXK5FAhMrs0IdMgsAbRnGqcm/55+j/LS1msnQCmtG+HMF/ljV2dUi8+dXDqFZ92Oy4C8+IbCEhX0n9XDVbM4dZ0Oo3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89311A3$01$29$00011" o:spid="_x0000_s1026" o:spt="1" alt="nwkOiId/bBbOAe61rgYT4vXM3UaFFF0tl2W9B2ekj1Z7kYnHXrUHbs1gN35c90qvvMSSzzVwg/eNBD7ejKn6Vhz9VIa6c2Bx412GA16Vi1pEY7eb39AonfG1I8FpTtULxqM6tABmaD+UHLOHSV9f/GWiqwAc/dXqKQkyoaNmF7mZ9WSfiOOsv7lAh7RSIR0I+IdjrL09N4u3+7plMiaslCUkT23ogu1uIFj/o0A+t1jZ7Us7+Pw1oEMb7/CUXK5FAhMrs0IdMgsAbRnGqcm/55+j/LS1msnQCmtG+HMF/ljV2dUi8+dXDqFZ92Oy4C8+IbCEhX0n9XDVbM4dZ0Oo3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"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17" descr="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16" descr="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ATgNBrZAAAADwEAAA8AAAAA&#10;AAAAAQAgAAAAIgAAAGRycy9kb3ducmV2LnhtbFBLAQIUABQAAAAIAIdO4kBYbjB5GAwAAEYRAAAO&#10;AAAAAAAAAAEAIAAAACgBAABkcnMvZTJvRG9jLnhtbFBLBQYAAAAABgAGAFkBAACyDw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15" descr="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AE4DQa2QAAAA8BAAAP&#10;AAAAAAAAAAEAIAAAACIAAABkcnMvZG93bnJldi54bWxQSwECFAAUAAAACACHTuJAao3C1hwMAABF&#10;EQAADgAAAAAAAAABACAAAAAoAQAAZHJzL2Uyb0RvYy54bWxQSwUGAAAAAAYABgBZAQAAtg8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4" descr="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ATgNBrZAAAADwEAAA8A&#10;AAAAAAAAAQAgAAAAIgAAAGRycy9kb3ducmV2LnhtbFBLAQIUABQAAAAIAIdO4kCum7UqGwwAAEUR&#10;AAAOAAAAAAAAAAEAIAAAACgBAABkcnMvZTJvRG9jLnhtbFBLBQYAAAAABgAGAFkBAAC1Dw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KG_Seal_13" descr="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ATgNBrZAAAADwEAAA8A&#10;AAAAAAAAAQAgAAAAIgAAAGRycy9kb3ducmV2LnhtbFBLAQIUABQAAAAIAIdO4kAsF6s5GwwAAEUR&#10;AAAOAAAAAAAAAAEAIAAAACgBAABkcnMvZTJvRG9jLnhtbFBLBQYAAAAABgAGAFkBAAC1DwAAA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KGD_KG_Seal_12" descr="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">
                <v:fill on="t" focussize="0,0"/>
                <v:stroke weight="1pt" color="#2E75B6 [24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KGD_KG_Seal_11" descr="BuyI+xt4f95dHo2C14d2K5Kwv0Oe8bOFu2SbCP5mAjB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5Kwv0Oe8bOFu2SbCP5mAjB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ATgNBrZAAAADwEAAA8A&#10;AAAAAAAAAQAgAAAAIgAAAGRycy9kb3ducmV2LnhtbFBLAQIUABQAAAAIAIdO4kDe8W4bGwwAAEUR&#10;AAAOAAAAAAAAAAEAIAAAACgBAABkcnMvZTJvRG9jLnhtbFBLBQYAAAAABgAGAFkBAAC1DwAAAAA=&#10;">
                <v:fill on="t" focussize="0,0"/>
                <v:stroke weight="1pt" color="#2E75B6 [2404]" miterlimit="8" joinstyle="miter"/>
                <v:imagedata o:title=""/>
                <o:lock v:ext="edit" aspectratio="f"/>
              </v:rect>
            </w:pict>
          </mc:Fallback>
        </mc:AlternateContent>
      </w:r>
      <w:bookmarkStart w:id="0" w:name="Content"/>
      <w:bookmarkEnd w:id="0"/>
      <w:r>
        <w:rPr>
          <w:rFonts w:hint="default" w:ascii="Times New Roman" w:hAnsi="Times New Roman" w:eastAsia="方正小标宋_GBK" w:cs="Times New Roman"/>
          <w:w w:val="99"/>
          <w:sz w:val="44"/>
          <w:szCs w:val="44"/>
        </w:rPr>
        <w:t>梁河县财政局关于</w:t>
      </w:r>
      <w:r>
        <w:rPr>
          <w:rFonts w:hint="default" w:ascii="Times New Roman" w:hAnsi="Times New Roman" w:eastAsia="方正小标宋_GBK" w:cs="Times New Roman"/>
          <w:w w:val="99"/>
          <w:sz w:val="44"/>
          <w:szCs w:val="44"/>
          <w:lang w:eastAsia="zh-CN"/>
        </w:rPr>
        <w:t>下达</w:t>
      </w:r>
      <w:r>
        <w:rPr>
          <w:rFonts w:hint="eastAsia" w:eastAsia="方正小标宋_GBK" w:cs="Times New Roman"/>
          <w:w w:val="99"/>
          <w:sz w:val="44"/>
          <w:szCs w:val="44"/>
          <w:lang w:val="en-US" w:eastAsia="zh-CN"/>
        </w:rPr>
        <w:t>2025</w:t>
      </w:r>
      <w:r>
        <w:rPr>
          <w:rFonts w:hint="default" w:ascii="Times New Roman" w:hAnsi="Times New Roman" w:eastAsia="方正小标宋_GBK" w:cs="Times New Roman"/>
          <w:w w:val="99"/>
          <w:sz w:val="44"/>
          <w:szCs w:val="44"/>
          <w:lang w:val="en-US" w:eastAsia="zh-CN"/>
        </w:rPr>
        <w:t>年</w:t>
      </w:r>
      <w:r>
        <w:rPr>
          <w:rFonts w:hint="eastAsia" w:eastAsia="方正小标宋_GBK" w:cs="Times New Roman"/>
          <w:w w:val="99"/>
          <w:sz w:val="44"/>
          <w:szCs w:val="44"/>
          <w:lang w:val="en-US" w:eastAsia="zh-CN"/>
        </w:rPr>
        <w:t>中央（第二批）和省级（第五批）农村综合改革</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w w:val="99"/>
          <w:sz w:val="32"/>
          <w:szCs w:val="32"/>
        </w:rPr>
      </w:pPr>
      <w:r>
        <w:rPr>
          <w:rFonts w:hint="eastAsia" w:eastAsia="方正小标宋_GBK" w:cs="Times New Roman"/>
          <w:w w:val="99"/>
          <w:sz w:val="44"/>
          <w:szCs w:val="44"/>
          <w:lang w:val="en-US" w:eastAsia="zh-CN"/>
        </w:rPr>
        <w:t>转移支付资金</w:t>
      </w:r>
      <w:r>
        <w:rPr>
          <w:rFonts w:hint="default" w:ascii="Times New Roman" w:hAnsi="Times New Roman" w:eastAsia="方正小标宋_GBK" w:cs="Times New Roman"/>
          <w:w w:val="99"/>
          <w:sz w:val="44"/>
          <w:szCs w:val="44"/>
        </w:rPr>
        <w:t>的通知</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eastAsia="zh-CN"/>
        </w:rPr>
        <w:t>梁河县小厂乡</w:t>
      </w:r>
      <w:r>
        <w:rPr>
          <w:rFonts w:hint="eastAsia" w:eastAsia="方正仿宋_GBK" w:cs="Times New Roman"/>
          <w:sz w:val="32"/>
          <w:szCs w:val="32"/>
          <w:lang w:val="en-US" w:eastAsia="zh-CN"/>
        </w:rPr>
        <w:t>人民政府</w:t>
      </w:r>
      <w:r>
        <w:rPr>
          <w:rFonts w:hint="eastAsia" w:eastAsia="方正仿宋_GBK" w:cs="Times New Roman"/>
          <w:sz w:val="32"/>
          <w:szCs w:val="32"/>
          <w:lang w:eastAsia="zh-CN"/>
        </w:rPr>
        <w:t>、勐养镇人民政府</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eastAsia="zh-CN"/>
        </w:rPr>
        <w:t>德宏州</w:t>
      </w:r>
      <w:r>
        <w:rPr>
          <w:rFonts w:hint="default" w:ascii="Times New Roman" w:hAnsi="Times New Roman" w:eastAsia="方正仿宋_GBK" w:cs="Times New Roman"/>
          <w:sz w:val="32"/>
          <w:szCs w:val="32"/>
        </w:rPr>
        <w:t>财政</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lang w:val="en-US" w:eastAsia="zh-CN"/>
        </w:rPr>
        <w:t>关于下达</w:t>
      </w:r>
      <w:r>
        <w:rPr>
          <w:rFonts w:hint="eastAsia" w:eastAsia="方正仿宋_GBK" w:cs="Times New Roman"/>
          <w:sz w:val="32"/>
          <w:szCs w:val="32"/>
          <w:lang w:val="en-US" w:eastAsia="zh-CN"/>
        </w:rPr>
        <w:t>2025</w:t>
      </w:r>
      <w:r>
        <w:rPr>
          <w:rFonts w:hint="default" w:ascii="Times New Roman" w:hAnsi="Times New Roman" w:eastAsia="方正仿宋_GBK" w:cs="Times New Roman"/>
          <w:sz w:val="32"/>
          <w:szCs w:val="32"/>
          <w:lang w:val="en-US" w:eastAsia="zh-CN"/>
        </w:rPr>
        <w:t>年</w:t>
      </w:r>
      <w:r>
        <w:rPr>
          <w:rFonts w:hint="eastAsia" w:eastAsia="方正仿宋_GBK" w:cs="Times New Roman"/>
          <w:sz w:val="32"/>
          <w:szCs w:val="32"/>
          <w:lang w:val="en-US" w:eastAsia="zh-CN"/>
        </w:rPr>
        <w:t>中央（第二批）和省级（第五批）农村综合改革转移支付资金</w:t>
      </w:r>
      <w:r>
        <w:rPr>
          <w:rFonts w:hint="default" w:ascii="Times New Roman" w:hAnsi="Times New Roman" w:eastAsia="方正仿宋_GBK" w:cs="Times New Roman"/>
          <w:sz w:val="32"/>
          <w:szCs w:val="32"/>
          <w:lang w:val="en-US" w:eastAsia="zh-CN"/>
        </w:rPr>
        <w:t>的通知</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德</w:t>
      </w:r>
      <w:r>
        <w:rPr>
          <w:rFonts w:hint="default" w:ascii="Times New Roman" w:hAnsi="Times New Roman" w:eastAsia="方正仿宋_GBK" w:cs="Times New Roman"/>
          <w:sz w:val="32"/>
          <w:szCs w:val="32"/>
        </w:rPr>
        <w:t>财农〔202</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64</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eastAsia" w:eastAsia="方正仿宋_GBK" w:cs="Times New Roman"/>
          <w:sz w:val="32"/>
          <w:szCs w:val="32"/>
          <w:lang w:eastAsia="zh-CN"/>
        </w:rPr>
        <w:t>现将</w:t>
      </w:r>
      <w:r>
        <w:rPr>
          <w:rFonts w:hint="default" w:ascii="Times New Roman" w:hAnsi="Times New Roman" w:eastAsia="方正仿宋_GBK" w:cs="Times New Roman"/>
          <w:sz w:val="32"/>
          <w:szCs w:val="32"/>
          <w:lang w:val="en-US" w:eastAsia="zh-CN"/>
        </w:rPr>
        <w:t>202</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w:t>
      </w:r>
      <w:r>
        <w:rPr>
          <w:rFonts w:hint="eastAsia" w:eastAsia="方正仿宋_GBK" w:cs="Times New Roman"/>
          <w:sz w:val="32"/>
          <w:szCs w:val="32"/>
          <w:lang w:val="en-US" w:eastAsia="zh-CN"/>
        </w:rPr>
        <w:t>中央（第二批）和省级（第五批）农村综合改革转移支付资金下达你们单位（详见附件1）</w:t>
      </w:r>
      <w:r>
        <w:rPr>
          <w:rFonts w:hint="default" w:ascii="Times New Roman" w:hAnsi="Times New Roman" w:eastAsia="方正仿宋_GBK" w:cs="Times New Roman"/>
          <w:sz w:val="32"/>
          <w:szCs w:val="32"/>
          <w:lang w:val="en-US" w:eastAsia="zh-CN"/>
        </w:rPr>
        <w:t>，支出列202</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213</w:t>
      </w:r>
      <w:r>
        <w:rPr>
          <w:rFonts w:hint="eastAsia" w:eastAsia="方正仿宋_GBK" w:cs="Times New Roman"/>
          <w:sz w:val="32"/>
          <w:szCs w:val="32"/>
          <w:lang w:val="en-US" w:eastAsia="zh-CN"/>
        </w:rPr>
        <w:t>0701</w:t>
      </w:r>
      <w:r>
        <w:rPr>
          <w:rFonts w:hint="default"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对村级公益事业建设补助”</w:t>
      </w:r>
      <w:r>
        <w:rPr>
          <w:rFonts w:hint="default" w:ascii="Times New Roman" w:hAnsi="Times New Roman" w:eastAsia="方正仿宋_GBK" w:cs="Times New Roman"/>
          <w:sz w:val="32"/>
          <w:szCs w:val="32"/>
          <w:lang w:val="en-US" w:eastAsia="zh-CN"/>
        </w:rPr>
        <w:t>相关科，政府经济分类据实列支。</w:t>
      </w:r>
      <w:r>
        <w:rPr>
          <w:rFonts w:hint="eastAsia" w:eastAsia="方正仿宋_GBK" w:cs="Times New Roman"/>
          <w:sz w:val="32"/>
          <w:szCs w:val="32"/>
          <w:lang w:val="en-US" w:eastAsia="zh-CN"/>
        </w:rPr>
        <w:t>现将有关事项通知如下：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一、规范资金使用。</w:t>
      </w:r>
      <w:r>
        <w:rPr>
          <w:rFonts w:hint="eastAsia" w:ascii="Times New Roman" w:hAnsi="Times New Roman" w:eastAsia="方正仿宋_GBK" w:cs="方正仿宋_GBK"/>
          <w:sz w:val="32"/>
          <w:szCs w:val="32"/>
          <w:lang w:val="en-US" w:eastAsia="zh-CN"/>
        </w:rPr>
        <w:t>本次下达资金用于2025年第二批农村公益事业建设财政奖补项目和红色美丽村庄建设项目（2025年度补助部分）。按照《财政部关于印发〈农村综合改革转移支付资金管理办法〉的通知》（财农〔2023〕81号）和《云南省财政厅关于印发〈云南省农村综合改革转移支付资金管理办法〉的通知》（云财规〔2024〕11号）等规定，尽快将资金下达到县市，县市财政部门要加快项目推进和资金支出，加强资金使用监管，提高财政资金使用效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二、强化预算绩效管理。</w:t>
      </w:r>
      <w:r>
        <w:rPr>
          <w:rFonts w:hint="eastAsia" w:ascii="Times New Roman" w:hAnsi="Times New Roman" w:eastAsia="方正仿宋_GBK" w:cs="方正仿宋_GBK"/>
          <w:sz w:val="32"/>
          <w:szCs w:val="32"/>
          <w:lang w:val="en-US" w:eastAsia="zh-CN"/>
        </w:rPr>
        <w:t>本次一并下达绩效目标（详见附件2），落实《云南省财政厅关于加强农村综合改革项目资金绩效运行监控的通知》（云财农〔2024〕51号）要求，县市相关部门加强全过程绩效管理，及时发现并纠偏问题，确保绩效目标如期实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lang w:eastAsia="zh-CN"/>
        </w:rPr>
        <w:t>、加强预算执行常态化监督。</w:t>
      </w:r>
      <w:r>
        <w:rPr>
          <w:rFonts w:hint="eastAsia" w:ascii="Times New Roman" w:hAnsi="Times New Roman" w:eastAsia="方正仿宋_GBK" w:cs="方正仿宋_GBK"/>
          <w:sz w:val="32"/>
          <w:szCs w:val="32"/>
          <w:lang w:eastAsia="zh-CN"/>
        </w:rPr>
        <w:t>中央和省级农村综合改革转移支付资金列入转移支付预算执行常态化监督范围，各县市财政部门要用好转移支付监控系统、云南省农村综合改革项目资金管理系统，加强日常监督，提高转移支付资金管理使用规范性和有效性。</w:t>
      </w:r>
    </w:p>
    <w:p>
      <w:pPr>
        <w:keepNext w:val="0"/>
        <w:keepLines w:val="0"/>
        <w:pageBreakBefore w:val="0"/>
        <w:widowControl w:val="0"/>
        <w:tabs>
          <w:tab w:val="left" w:pos="8293"/>
        </w:tabs>
        <w:kinsoku/>
        <w:wordWrap/>
        <w:overflowPunct/>
        <w:topLinePunct w:val="0"/>
        <w:autoSpaceDE/>
        <w:autoSpaceDN/>
        <w:bidi w:val="0"/>
        <w:adjustRightInd/>
        <w:snapToGrid/>
        <w:spacing w:line="600" w:lineRule="exact"/>
        <w:ind w:firstLine="576" w:firstLineChars="200"/>
        <w:textAlignment w:val="auto"/>
        <w:rPr>
          <w:rFonts w:hint="eastAsia" w:ascii="Times New Roman" w:hAnsi="Times New Roman" w:eastAsia="方正仿宋_GBK"/>
          <w:bCs/>
          <w:w w:val="90"/>
          <w:sz w:val="32"/>
          <w:szCs w:val="32"/>
          <w:lang w:eastAsia="zh-CN"/>
        </w:rPr>
      </w:pPr>
      <w:r>
        <w:rPr>
          <w:rFonts w:hint="eastAsia" w:ascii="Times New Roman" w:hAnsi="Times New Roman" w:eastAsia="方正仿宋_GBK"/>
          <w:bCs/>
          <w:w w:val="90"/>
          <w:sz w:val="32"/>
          <w:szCs w:val="32"/>
          <w:lang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eastAsia="zh-CN"/>
        </w:rPr>
        <w:t>附件：</w:t>
      </w:r>
      <w:r>
        <w:rPr>
          <w:rFonts w:hint="eastAsia" w:ascii="Times New Roman" w:hAnsi="Times New Roman" w:eastAsia="方正仿宋_GBK" w:cs="方正仿宋_GBK"/>
          <w:sz w:val="32"/>
          <w:szCs w:val="32"/>
          <w:lang w:val="en-US" w:eastAsia="zh-CN"/>
        </w:rPr>
        <w:t>1.2025年中央（第二批）和省级（第五批）农村</w:t>
      </w:r>
    </w:p>
    <w:p>
      <w:pPr>
        <w:keepNext w:val="0"/>
        <w:keepLines w:val="0"/>
        <w:pageBreakBefore w:val="0"/>
        <w:widowControl w:val="0"/>
        <w:kinsoku/>
        <w:wordWrap/>
        <w:overflowPunct/>
        <w:topLinePunct w:val="0"/>
        <w:autoSpaceDE/>
        <w:autoSpaceDN/>
        <w:bidi w:val="0"/>
        <w:adjustRightInd/>
        <w:snapToGrid/>
        <w:spacing w:line="600" w:lineRule="exact"/>
        <w:ind w:left="1916" w:leftChars="760" w:hanging="320" w:hangingChars="1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综合改革转移支付资金分配表</w:t>
      </w:r>
    </w:p>
    <w:p>
      <w:pPr>
        <w:keepNext w:val="0"/>
        <w:keepLines w:val="0"/>
        <w:pageBreakBefore w:val="0"/>
        <w:widowControl w:val="0"/>
        <w:kinsoku/>
        <w:wordWrap/>
        <w:overflowPunct/>
        <w:topLinePunct w:val="0"/>
        <w:autoSpaceDE/>
        <w:autoSpaceDN/>
        <w:bidi w:val="0"/>
        <w:adjustRightInd/>
        <w:snapToGrid/>
        <w:spacing w:line="600" w:lineRule="exact"/>
        <w:ind w:left="1916" w:leftChars="760" w:hanging="320" w:hangingChars="1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2.2025年第二批农村公益事业财政奖补项目绩效</w:t>
      </w:r>
    </w:p>
    <w:p>
      <w:pPr>
        <w:keepNext w:val="0"/>
        <w:keepLines w:val="0"/>
        <w:pageBreakBefore w:val="0"/>
        <w:widowControl w:val="0"/>
        <w:kinsoku/>
        <w:wordWrap/>
        <w:overflowPunct/>
        <w:topLinePunct w:val="0"/>
        <w:autoSpaceDE/>
        <w:autoSpaceDN/>
        <w:bidi w:val="0"/>
        <w:adjustRightInd/>
        <w:snapToGrid/>
        <w:spacing w:line="600" w:lineRule="exact"/>
        <w:ind w:left="1916" w:leftChars="760" w:hanging="320" w:hangingChars="1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目标表</w:t>
      </w:r>
    </w:p>
    <w:p>
      <w:pPr>
        <w:keepNext w:val="0"/>
        <w:keepLines w:val="0"/>
        <w:pageBreakBefore w:val="0"/>
        <w:widowControl w:val="0"/>
        <w:kinsoku/>
        <w:wordWrap/>
        <w:overflowPunct/>
        <w:topLinePunct w:val="0"/>
        <w:autoSpaceDE/>
        <w:autoSpaceDN/>
        <w:bidi w:val="0"/>
        <w:adjustRightInd/>
        <w:snapToGrid/>
        <w:spacing w:line="600" w:lineRule="exact"/>
        <w:ind w:left="1916" w:leftChars="760" w:hanging="320" w:hangingChars="100"/>
        <w:textAlignment w:val="auto"/>
        <w:rPr>
          <w:rFonts w:hint="eastAsia" w:ascii="Times New Roman" w:hAnsi="Times New Roman" w:eastAsia="方正仿宋_GBK" w:cs="方正仿宋_GBK"/>
          <w:sz w:val="32"/>
          <w:szCs w:val="32"/>
          <w:lang w:val="en-US" w:eastAsia="zh-CN"/>
        </w:rPr>
      </w:pPr>
      <w:r>
        <w:rPr>
          <w:rFonts w:hint="eastAsia" w:eastAsia="方正仿宋_GBK" w:cs="方正仿宋_GBK"/>
          <w:sz w:val="32"/>
          <w:szCs w:val="32"/>
          <w:lang w:val="en-US" w:eastAsia="zh-CN"/>
        </w:rPr>
        <w:t>3.</w:t>
      </w:r>
      <w:r>
        <w:rPr>
          <w:rFonts w:hint="eastAsia" w:ascii="Times New Roman" w:hAnsi="Times New Roman" w:eastAsia="方正仿宋_GBK" w:cs="方正仿宋_GBK"/>
          <w:sz w:val="32"/>
          <w:szCs w:val="32"/>
          <w:lang w:val="en-US" w:eastAsia="zh-CN"/>
        </w:rPr>
        <w:t>2025年第二批农村公益事业建设财政奖补项目</w:t>
      </w:r>
    </w:p>
    <w:p>
      <w:pPr>
        <w:keepNext w:val="0"/>
        <w:keepLines w:val="0"/>
        <w:pageBreakBefore w:val="0"/>
        <w:widowControl w:val="0"/>
        <w:kinsoku/>
        <w:wordWrap/>
        <w:overflowPunct/>
        <w:topLinePunct w:val="0"/>
        <w:autoSpaceDE/>
        <w:autoSpaceDN/>
        <w:bidi w:val="0"/>
        <w:adjustRightInd/>
        <w:snapToGrid/>
        <w:spacing w:line="600" w:lineRule="exact"/>
        <w:ind w:left="1916" w:leftChars="760" w:hanging="320" w:hangingChars="1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备案表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梁河县财政局</w:t>
      </w:r>
    </w:p>
    <w:p>
      <w:pPr>
        <w:keepNext w:val="0"/>
        <w:keepLines w:val="0"/>
        <w:pageBreakBefore w:val="0"/>
        <w:widowControl w:val="0"/>
        <w:kinsoku/>
        <w:wordWrap/>
        <w:overflowPunct/>
        <w:topLinePunct w:val="0"/>
        <w:autoSpaceDE/>
        <w:autoSpaceDN/>
        <w:bidi w:val="0"/>
        <w:adjustRightInd w:val="0"/>
        <w:snapToGrid w:val="0"/>
        <w:spacing w:line="600" w:lineRule="exact"/>
        <w:ind w:firstLine="1280" w:firstLineChars="4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202</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8</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（此件</w:t>
      </w:r>
      <w:r>
        <w:rPr>
          <w:rFonts w:hint="eastAsia" w:eastAsia="方正仿宋_GBK" w:cs="Times New Roman"/>
          <w:sz w:val="32"/>
          <w:szCs w:val="32"/>
          <w:lang w:eastAsia="zh-CN"/>
        </w:rPr>
        <w:t>公开发布</w:t>
      </w:r>
      <w:r>
        <w:rPr>
          <w:rFonts w:hint="default" w:ascii="Times New Roman" w:hAnsi="Times New Roman" w:eastAsia="方正仿宋_GBK" w:cs="Times New Roman"/>
          <w:sz w:val="32"/>
          <w:szCs w:val="32"/>
          <w:lang w:eastAsia="zh-CN"/>
        </w:rPr>
        <w:t>）</w:t>
      </w:r>
      <w:bookmarkStart w:id="1" w:name="_GoBack"/>
      <w:bookmarkEnd w:id="1"/>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spacing w:line="600" w:lineRule="exact"/>
        <w:ind w:firstLine="280" w:firstLineChars="100"/>
        <w:textAlignment w:val="auto"/>
      </w:pPr>
      <w:r>
        <w:rPr>
          <w:rFonts w:hint="default" w:ascii="Times New Roman" w:hAnsi="Times New Roman" w:eastAsia="方正仿宋_GBK" w:cs="Times New Roman"/>
          <w:sz w:val="28"/>
          <w:szCs w:val="28"/>
        </w:rPr>
        <w:pict>
          <v:line id="Line 12" o:spid="_x0000_s1029" o:spt="20" style="position:absolute;left:0pt;margin-left:-0.75pt;margin-top:31.25pt;height:0pt;width:441pt;z-index:251660288;mso-width-relative:page;mso-height-relative:page;" filled="f" coordsize="21600,21600">
            <v:path arrowok="t"/>
            <v:fill on="f" focussize="0,0"/>
            <v:stroke weight="1.5pt"/>
            <v:imagedata o:title=""/>
            <o:lock v:ext="edit" grouping="f" rotation="f" text="f" aspectratio="f"/>
          </v:line>
        </w:pict>
      </w:r>
      <w:r>
        <w:rPr>
          <w:rFonts w:hint="default" w:ascii="Times New Roman" w:hAnsi="Times New Roman" w:eastAsia="方正仿宋_GBK" w:cs="Times New Roman"/>
          <w:sz w:val="28"/>
          <w:szCs w:val="28"/>
        </w:rPr>
        <w:pict>
          <v:line id="Line 11" o:spid="_x0000_s1030" o:spt="20" style="position:absolute;left:0pt;margin-left:-0.15pt;margin-top:0.65pt;height:0pt;width:441pt;z-index:251659264;mso-width-relative:page;mso-height-relative:page;" filled="f" coordsize="21600,21600">
            <v:path arrowok="t"/>
            <v:fill on="f" focussize="0,0"/>
            <v:stroke weight="1.5pt"/>
            <v:imagedata o:title=""/>
            <o:lock v:ext="edit" grouping="f" rotation="f" text="f" aspectratio="f"/>
          </v:line>
        </w:pict>
      </w:r>
      <w:r>
        <w:rPr>
          <w:rFonts w:hint="default" w:ascii="Times New Roman" w:hAnsi="Times New Roman" w:eastAsia="方正仿宋_GBK" w:cs="Times New Roman"/>
          <w:sz w:val="28"/>
          <w:szCs w:val="28"/>
        </w:rPr>
        <w:t xml:space="preserve">梁河县财政局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202</w:t>
      </w:r>
      <w:r>
        <w:rPr>
          <w:rFonts w:hint="default"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8</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日</w:t>
      </w:r>
      <w:r>
        <w:rPr>
          <w:rFonts w:hint="eastAsia" w:eastAsia="方正仿宋_GBK" w:cs="Times New Roman"/>
          <w:sz w:val="28"/>
          <w:szCs w:val="28"/>
          <w:lang w:val="en-US" w:eastAsia="zh-CN"/>
        </w:rPr>
        <w:t>印发</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hint="eastAsia"/>
      </w:rPr>
    </w:pPr>
    <w:r>
      <w:rPr>
        <w:rStyle w:val="6"/>
        <w:rFonts w:hint="eastAsia"/>
        <w:color w:val="FFFFFF"/>
      </w:rPr>
      <w:t>——</w:t>
    </w:r>
    <w:r>
      <w:rPr>
        <w:rStyle w:val="6"/>
        <w:rFonts w:hint="eastAsia"/>
        <w:b/>
        <w:sz w:val="28"/>
        <w:szCs w:val="28"/>
      </w:rPr>
      <w:t>—</w:t>
    </w:r>
    <w:r>
      <w:rPr>
        <w:rStyle w:val="6"/>
        <w:rFonts w:hint="eastAsia"/>
        <w:color w:val="FFFFFF"/>
      </w:rPr>
      <w:t>—</w:t>
    </w:r>
    <w:r>
      <w:rPr>
        <w:rFonts w:ascii="宋体" w:hAnsi="宋体"/>
        <w:b/>
        <w:sz w:val="28"/>
        <w:szCs w:val="28"/>
      </w:rPr>
      <w:fldChar w:fldCharType="begin"/>
    </w:r>
    <w:r>
      <w:rPr>
        <w:rStyle w:val="6"/>
        <w:rFonts w:ascii="宋体" w:hAnsi="宋体"/>
        <w:b/>
        <w:sz w:val="28"/>
        <w:szCs w:val="28"/>
      </w:rPr>
      <w:instrText xml:space="preserve">PAGE  </w:instrText>
    </w:r>
    <w:r>
      <w:rPr>
        <w:rFonts w:ascii="宋体" w:hAnsi="宋体"/>
        <w:b/>
        <w:sz w:val="28"/>
        <w:szCs w:val="28"/>
      </w:rPr>
      <w:fldChar w:fldCharType="separate"/>
    </w:r>
    <w:r>
      <w:rPr>
        <w:rStyle w:val="6"/>
        <w:rFonts w:ascii="宋体" w:hAnsi="宋体"/>
        <w:b/>
        <w:sz w:val="28"/>
        <w:szCs w:val="28"/>
      </w:rPr>
      <w:t>3</w:t>
    </w:r>
    <w:r>
      <w:rPr>
        <w:rFonts w:ascii="宋体" w:hAnsi="宋体"/>
        <w:b/>
        <w:sz w:val="28"/>
        <w:szCs w:val="28"/>
      </w:rPr>
      <w:fldChar w:fldCharType="end"/>
    </w:r>
    <w:r>
      <w:rPr>
        <w:rStyle w:val="6"/>
        <w:rFonts w:hint="eastAsia"/>
        <w:color w:val="FFFFFF"/>
      </w:rPr>
      <w:t>—</w:t>
    </w:r>
    <w:r>
      <w:rPr>
        <w:rStyle w:val="6"/>
        <w:rFonts w:hint="eastAsia"/>
        <w:b/>
        <w:sz w:val="28"/>
        <w:szCs w:val="28"/>
      </w:rPr>
      <w:t>—</w:t>
    </w:r>
    <w:r>
      <w:rPr>
        <w:rStyle w:val="6"/>
        <w:rFonts w:hint="eastAsia"/>
        <w:color w:val="FFFFFF"/>
      </w:rPr>
      <w:t>——</w:t>
    </w:r>
  </w:p>
  <w:p>
    <w:pPr>
      <w:pStyle w:val="2"/>
      <w:ind w:right="360" w:firstLine="360"/>
      <w:rPr>
        <w:rStyle w:val="6"/>
        <w:szCs w:val="28"/>
      </w:rPr>
    </w:pPr>
  </w:p>
  <w:p>
    <w:pPr>
      <w:pStyle w:val="2"/>
      <w:ind w:right="360" w:firstLine="360"/>
      <w:rPr>
        <w:rStyle w:val="6"/>
        <w:szCs w:val="28"/>
      </w:rPr>
    </w:pP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771" w:y="-466"/>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47DD9"/>
    <w:rsid w:val="55547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qFormat/>
    <w:uiPriority w:val="0"/>
    <w:rPr>
      <w:rFonts w:ascii="Times New Roman" w:hAnsi="Times New Roman" w:eastAsia="宋体" w:cs="Times New Roman"/>
    </w:rPr>
  </w:style>
  <w:style w:type="paragraph" w:customStyle="1" w:styleId="7">
    <w:name w:val="Char Char Char Char Char Char Char"/>
    <w:basedOn w:val="1"/>
    <w:qFormat/>
    <w:uiPriority w:val="0"/>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4</Pages>
  <Words>0</Words>
  <Characters>0</Characters>
  <Lines>0</Lines>
  <Paragraphs>0</Paragraphs>
  <TotalTime>8</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DeDeDeDemily</cp:lastModifiedBy>
  <cp:lastPrinted>2025-08-06T08:26:00Z</cp:lastPrinted>
  <dcterms:modified xsi:type="dcterms:W3CDTF">2025-10-13T09:40:15Z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809E9966E24D4003A0BA11D88BBB0EF4_12</vt:lpwstr>
  </property>
</Properties>
</file>