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205</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梁河县人民政府关于勐养镇2019年第一批建档立卡户劳动力转移就业补助项目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勐养镇人民政府：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《勐养镇人民政府关于上报2019年第一批建档立卡户劳动力转移就业补助项目实施方案的请示》（勐政请〔2019〕93号）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E08B$01$29$00013" o:spid="_x0000_s2107" o:spt="1" alt="On6SvmrCut5KE5djiITEdwoRasvxOiaJr9bKKgrVxmxQxPY2nsUMCQm+b8MN28eTisDj+XoE+tzU5+S92Zm127mVFRCsJgn7eX1nO90MjFnpsY7+qRFmA8wUSoJc70aRwvJaZq9S6edOeHRjhiArz2/hKrfO7gXkKHCW8f57N/lAOxCTUt3Gwu0WKHvwQR3N3MqVIDZV/b435S3kxZiiiCQi/xsaaOgJuvm9Q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OjSGEpXD2xPIsYF4myxyHkD9Ypi9/RITmSVY4AmOjq3XVHn+LjsOCwB/mu8mbjHeM4SL2KEduV9/3bIaua9R+PBzQf4HPje5LJGKTmGmu8UvV9CMDfXCDmzRTezU4hVyypG7R30Uh+5UamsJ+TEoofZJ7cTnZhTG/Jdo+UXt8jljtWZacOLdefmAduAbi/Jnt4Kuwcjpz2ZHN0JO3Qz+o+T4MpqGlATVX0LnjWw0vwU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69E08B$01$29$00012" o:spid="_x0000_s2106"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6pvOVCpaV/OuG7TFFeJ9M9BBibc64kjj4gTVBIGvRz314eZfAWUeZbyAeuHCDdHbP9i5HA6912WRKSET1oPLls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ilnIpxSiCIjzjFQ7Vf1nSUIA8hU"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E08B$01$29$00011" o:spid="_x0000_s2105" o:spt="1" alt="nwkOiId/bBbOAe61rgYT4vXM3UaFFF0tl2W9B2ekj1Z7kYnHXrUHbs1gN35c90qvftqHZnIMmEleK5qWHcAJr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nmIVzdkK55aNhN2mhrNLDK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51" o:spid="_x0000_s210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0" o:spid="_x0000_s2103"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9" o:spid="_x0000_s2102"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8" o:spid="_x0000_s2101"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7" o:spid="_x0000_s2100"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6" o:spid="_x0000_s2099"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5" o:spid="_x0000_s2098"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4" o:spid="_x0000_s2097"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3" o:spid="_x0000_s2096"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2" o:spid="_x0000_s2095"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1" o:spid="_x0000_s2094"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0" o:spid="_x0000_s2093"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9" o:spid="_x0000_s2092"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8" o:spid="_x0000_s2091"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7" o:spid="_x0000_s2090"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6" o:spid="_x0000_s2089"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5" o:spid="_x0000_s2088"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4" o:spid="_x0000_s2087"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3" o:spid="_x0000_s2086"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2" o:spid="_x0000_s2085"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1" o:spid="_x0000_s2084"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0" o:spid="_x0000_s2083"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9" o:spid="_x0000_s2082"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8" o:spid="_x0000_s2081"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7" o:spid="_x0000_s2080"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6" o:spid="_x0000_s2079"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5" o:spid="_x0000_s2078"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4" o:spid="_x0000_s2077"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3" o:spid="_x0000_s2076"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2" o:spid="_x0000_s2075"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1" o:spid="_x0000_s2074"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0" o:spid="_x0000_s2073"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9" o:spid="_x0000_s2072"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8" o:spid="_x0000_s2071"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7" o:spid="_x0000_s2070"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6" o:spid="_x0000_s2069"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5" o:spid="_x0000_s2068"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4" o:spid="_x0000_s2067"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3" o:spid="_x0000_s2066"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2" o:spid="_x0000_s2065"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1" o:spid="_x0000_s2064"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0" o:spid="_x0000_s2063"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9" o:spid="_x0000_s2062"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8" o:spid="_x0000_s2061"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7" o:spid="_x0000_s2060"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6" o:spid="_x0000_s2059"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5" o:spid="_x0000_s2058"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4" o:spid="_x0000_s2057"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3" o:spid="_x0000_s205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2" o:spid="_x0000_s2055"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1" o:spid="_x0000_s2054"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ILfrok65iodOhx4plwneKRR/HZ8gBIP2cISjb1YKU1ke3ujSeRzoZC4vRn1ogp9m38FkSnjLqTIRHRGFJ8jG41hZuzp9pM8CUi81YQBA2geKy/WB9PS6PxRj3QY8BCQ7wizX0hirmm3ibr/lrLLnzfcfkMuRFnxcrNIVqZyHU1XH45rscdMU/8s4SeGZwyo+ylUCscED2koYgisEa2vZ00G3SUnOMcqGDpLoBjKcv8AXYEGd/Vm9+wyq3wlYl7GabX5qYsRI8dRSTzHMqJ/WP/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tCCqyv8zO9uWANXm0Mk57T8RdtP5UnHY1C1syxgBODs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勐养镇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附件：勐养镇2019年第一批建档立卡户劳动力转移就业补助项目实施方案</w:t>
      </w: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5440" w:firstLineChars="1700"/>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3536;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梁河县人</w:t>
      </w:r>
      <w:r>
        <w:rPr>
          <w:sz w:val="32"/>
        </w:rPr>
        <w:drawing>
          <wp:anchor distT="0" distB="0" distL="114300" distR="114300" simplePos="0" relativeHeight="251656192" behindDoc="1" locked="1" layoutInCell="1" allowOverlap="1">
            <wp:simplePos x="0" y="0"/>
            <wp:positionH relativeFrom="page">
              <wp:posOffset>4552315</wp:posOffset>
            </wp:positionH>
            <wp:positionV relativeFrom="page">
              <wp:posOffset>7503160</wp:posOffset>
            </wp:positionV>
            <wp:extent cx="1619885" cy="1619885"/>
            <wp:effectExtent l="0" t="0" r="0" b="18415"/>
            <wp:wrapNone/>
            <wp:docPr id="1" name="KG_5D69E08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E08B$01$29$0001$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eClalwN9Qf/Nv+APOitkKr4oy4Q=" w:salt="T3WxmTIugNBsDuZOfU8Ca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53CB15A8-8F16-4532-872E-1E7277CBF866}"/>
    <w:docVar w:name="DocumentName" w:val="梁政复〔2019〕XX号_梁河县人民政府关于2018年建档立卡户劳动力转移就业补助项目实方案的批复 (5)"/>
  </w:docVars>
  <w:rsids>
    <w:rsidRoot w:val="00AC33A5"/>
    <w:rsid w:val="00231A51"/>
    <w:rsid w:val="0043183D"/>
    <w:rsid w:val="006E0AF5"/>
    <w:rsid w:val="00AC33A5"/>
    <w:rsid w:val="00B4547D"/>
    <w:rsid w:val="00B86C37"/>
    <w:rsid w:val="00BD7EE9"/>
    <w:rsid w:val="00BF20C4"/>
    <w:rsid w:val="00EC4CD3"/>
    <w:rsid w:val="02144937"/>
    <w:rsid w:val="0E436F46"/>
    <w:rsid w:val="11FC2572"/>
    <w:rsid w:val="182070CC"/>
    <w:rsid w:val="1A3E3F8C"/>
    <w:rsid w:val="1A40534B"/>
    <w:rsid w:val="1ADB4643"/>
    <w:rsid w:val="1C173B9A"/>
    <w:rsid w:val="34882980"/>
    <w:rsid w:val="36E71E64"/>
    <w:rsid w:val="46423287"/>
    <w:rsid w:val="59D026D9"/>
    <w:rsid w:val="5C31234C"/>
    <w:rsid w:val="5E0218E3"/>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0"/>
    <w:rPr>
      <w:rFonts w:asciiTheme="minorHAnsi" w:hAnsiTheme="minorHAnsi" w:eastAsiaTheme="minorEastAsia" w:cstheme="minorBidi"/>
      <w:kern w:val="2"/>
      <w:sz w:val="18"/>
      <w:szCs w:val="18"/>
    </w:rPr>
  </w:style>
  <w:style w:type="character" w:customStyle="1" w:styleId="9">
    <w:name w:val="日期 Char"/>
    <w:basedOn w:val="5"/>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ScaleCrop>false</ScaleCrop>
  <LinksUpToDate>false</LinksUpToDate>
  <CharactersWithSpaces>774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dcterms:modified xsi:type="dcterms:W3CDTF">2019-08-31T03:22:46Z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