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60" w:lineRule="exact"/>
        <w:ind w:left="0" w:leftChars="0" w:right="0" w:rightChars="0" w:firstLine="0" w:firstLineChars="0"/>
        <w:jc w:val="center"/>
        <w:textAlignment w:val="auto"/>
        <w:outlineLvl w:val="9"/>
        <w:rPr>
          <w:rFonts w:hint="eastAsia" w:ascii="方正小标宋_GBK" w:eastAsia="方正小标宋_GBK"/>
          <w:color w:val="FF0000"/>
          <w:spacing w:val="40"/>
          <w:sz w:val="64"/>
          <w:szCs w:val="64"/>
        </w:rPr>
      </w:pPr>
      <w:bookmarkStart w:id="0" w:name="_GoBack"/>
      <w:bookmarkEnd w:id="0"/>
      <w:r>
        <w:rPr>
          <w:sz w:val="64"/>
        </w:rPr>
        <mc:AlternateContent>
          <mc:Choice Requires="wps">
            <w:drawing>
              <wp:anchor distT="0" distB="0" distL="114300" distR="114300" simplePos="0" relativeHeight="251671552" behindDoc="0" locked="0" layoutInCell="1" hidden="1" allowOverlap="1">
                <wp:simplePos x="0" y="0"/>
                <wp:positionH relativeFrom="column">
                  <wp:posOffset>-1062990</wp:posOffset>
                </wp:positionH>
                <wp:positionV relativeFrom="paragraph">
                  <wp:posOffset>-1024890</wp:posOffset>
                </wp:positionV>
                <wp:extent cx="63500" cy="63500"/>
                <wp:effectExtent l="6350" t="6350" r="6350" b="6350"/>
                <wp:wrapNone/>
                <wp:docPr id="8" name="KGD_Gobal1" descr="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46Boo9hYEuf6dX2in95X6mUfZtL6JzVcBW0eny4D2eXbIhiLBBjVGxGHDvlFK1CqVXwg0BZqAA5SP5OfsS4MzbyD9uqh9CAn96L15BnUO2JR9WlMSwi06uo1gxBluieMNw303OmaQi0o8ulqPKK97ktfK0C8GAUCM0JT6F8ZjuUDW4aBH3WBdrkCpd3aWaVwLlBGEhlJCqrtu7CYsbxiRBjr3DXQf+Fdqd6vQbwPJPCQJkBcMAxoa9a9Na9FiVFlJ/2dv9kLYsSbpIhxx06g0gqlKMzWligmPPcveAjD8jDP1P/WPejyT0GqQWquX7V2OCiWaIBRIsFZ3xC1dxJRj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" style="position:absolute;left:0pt;margin-left:-83.7pt;margin-top:-80.7pt;height:5pt;width:5pt;visibility:hidden;z-index:251671552;v-text-anchor:middle;mso-width-relative:page;mso-height-relative:page;" fillcolor="#4874CB [3204]" filled="t" stroked="t" coordsize="21600,21600" o:gfxdata="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">
                <v:fill on="t" focussize="0,0"/>
                <v:stroke weight="1pt" color="#325395 [3204]" miterlimit="8" joinstyle="miter"/>
                <v:imagedata o:title=""/>
                <o:lock v:ext="edit" aspectratio="f"/>
              </v:rect>
            </w:pict>
          </mc:Fallback>
        </mc:AlternateContent>
      </w:r>
      <w:r>
        <w:rPr>
          <w:sz w:val="64"/>
        </w:rPr>
        <mc:AlternateContent>
          <mc:Choice Requires="wps">
            <w:drawing>
              <wp:anchor distT="0" distB="0" distL="114300" distR="114300" simplePos="0" relativeHeight="251670528" behindDoc="0" locked="0" layoutInCell="1" hidden="1" allowOverlap="1">
                <wp:simplePos x="0" y="0"/>
                <wp:positionH relativeFrom="column">
                  <wp:posOffset>-1062990</wp:posOffset>
                </wp:positionH>
                <wp:positionV relativeFrom="paragraph">
                  <wp:posOffset>-1024890</wp:posOffset>
                </wp:positionV>
                <wp:extent cx="63500" cy="63500"/>
                <wp:effectExtent l="6350" t="6350" r="6350" b="6350"/>
                <wp:wrapNone/>
                <wp:docPr id="7" name="KGD_69CC8162$01$29$00011" descr="nwkOiId/bBbOAe61rgYT4vXM3UaFFF0tl2W9B2ekj1Z7kYnHXrUHbs1gN35c90qvXY0Q2THtEPDSZvWZ62wevh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Wla1kCy+0xCmyyuusK3BBeBxQabxT6cgzHke8XAfvHTQL9ABaZlpEyb1fm/sIsphMzhIvYoR25X3/dshq5r1H48HNB/gc+N7kskYpOYaa7xS9X0IwN9cIObNFN7NTiFXLKkbtHfRSH7lRqawn5MSih9kntxOdmFMb8l2j5Re3yOUjLnZ0wBzQkxpNcXZUdi0q3gq7ByOnPZkc3Qk7dDP6jUffeOpQmK3AepCV1OiyFBD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Wjgy6FBqdPvyi+6B7PF7ozjaRpJYV+ftSczdFsFbkfyF6lUQ1SiT1VNNyv52AyEqqEfm+qtF6aeVDvQUyi7qYx+tdJ3hbwm7CZZV5DTBHlga4KC3+KQHsLR4t6AIxIw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CC8162$01$29$00011" o:spid="_x0000_s1026" o:spt="1" alt="nwkOiId/bBbOAe61rgYT4vXM3UaFFF0tl2W9B2ekj1Z7kYnHXrUHbs1gN35c90qvXY0Q2THtEPDSZvWZ62wevh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" style="position:absolute;left:0pt;margin-left:-83.7pt;margin-top:-80.7pt;height:5pt;width:5pt;visibility:hidden;z-index:251670528;v-text-anchor:middle;mso-width-relative:page;mso-height-relative:page;" fillcolor="#4874CB [3204]" filled="t" stroked="t" coordsize="21600,21600" o:gfxdata="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DegcwR1gAAAA8BAAAP&#10;AAAAAAAAAAEAIAAAACIAAABkcnMvZG93bnJldi54bWxQSwECFAAUAAAACACHTuJAmvTXqeUJAABi&#10;DgAADgAAAAAAAAABACAAAAAlAQAAZHJzL2Uyb0RvYy54bWxQSwUGAAAAAAYABgBZAQAAfA0AAAAA&#10;">
                <v:fill on="t" focussize="0,0"/>
                <v:stroke weight="1pt" color="#325395 [3204]" miterlimit="8" joinstyle="miter"/>
                <v:imagedata o:title=""/>
                <o:lock v:ext="edit" aspectratio="f"/>
              </v:rect>
            </w:pict>
          </mc:Fallback>
        </mc:AlternateContent>
      </w:r>
      <w:r>
        <w:rPr>
          <w:sz w:val="64"/>
        </w:rPr>
        <mc:AlternateContent>
          <mc:Choice Requires="wps">
            <w:drawing>
              <wp:anchor distT="0" distB="0" distL="114300" distR="114300" simplePos="0" relativeHeight="251668480" behindDoc="0" locked="0" layoutInCell="1" hidden="1" allowOverlap="1">
                <wp:simplePos x="0" y="0"/>
                <wp:positionH relativeFrom="column">
                  <wp:posOffset>-1062990</wp:posOffset>
                </wp:positionH>
                <wp:positionV relativeFrom="paragraph">
                  <wp:posOffset>-1024890</wp:posOffset>
                </wp:positionV>
                <wp:extent cx="63500" cy="63500"/>
                <wp:effectExtent l="6350" t="6350" r="6350" b="6350"/>
                <wp:wrapNone/>
                <wp:docPr id="2" name="KGD_676E6B4A$01$29$00001" descr="nwkOiId/bBbOAe61rgYT4vXM3UaFFF0tl2W9B2ekj1Z7kYnHXrUHbs1gN35c90qvzkf6EAxV74sxQCVazVLbyCTuhdHTXbqHlD0XQinkSNREY7eb39AonfG1I8FpTtULjJHJIxTXdMNGsRTV9Th0Kw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Eoh9kGF4Z3IOgwA1yhLVy1i1r+rd6IdTxKuXTG69YfJMdj/RDoxNsf31Yo02DOEjLUWucfB2fNcuHft0J0nBeEukwKjvpuxYIv3Sv3gKNx+AHvLUzqPzoAUqq7L9Jpi+oge/zxHABbLnKodkQb/s2z+1Mj0TdPBolU5oTahLohbzl/YqoVp+wwvZfpa+gcXv9K+QFcqYazHKRALZQ7FOjD+yuZC2io27uzhrLqsTG9zYDF2MJSTSTerYDmfQUiFkbn3E/9gNqdkCCwBexaG+CVDEenE1NtFmIuOUeLe+wXtuVADTL9A0/vrkCGlEB0/2amjvCI61efI/iEyuiEG7aTrOCKTCs1ElkdWoqa6PbL0WxQ4vTDLyuh/QC4xxYqiSwMmpCzCZekTQC1xcwmSZG9HGQeP9KXH0K0jix0bhWgO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H+kDim8cHDnkUNYyMpy/PmGA0/TQXBEg3cRXOICJOy+qZEI5i93QCg9IOvVbaANBBIKA4EwtLTUZrhaR0p11ajvnlFyBbxQ+iahwz3tF1qxkDfs+rHvVc6q5lkD7Q0O4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76E6B4A$01$29$00001" o:spid="_x0000_s1026" o:spt="1" alt="nwkOiId/bBbOAe61rgYT4vXM3UaFFF0tl2W9B2ekj1Z7kYnHXrUHbs1gN35c90qvzkf6EAxV74sxQCVazVLbyCTuhdHTXbqHlD0XQinkSNREY7eb39AonfG1I8FpTtULjJHJIxTXdMNGsRTV9Th0Kw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" style="position:absolute;left:0pt;margin-left:-83.7pt;margin-top:-80.7pt;height:5pt;width:5pt;visibility:hidden;z-index:251668480;v-text-anchor:middle;mso-width-relative:page;mso-height-relative:page;" fillcolor="#4874CB [3204]" filled="t" stroked="t" coordsize="21600,21600" o:gfxdata="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">
                <v:fill on="t" focussize="0,0"/>
                <v:stroke weight="1pt" color="#325395 [3204]" miterlimit="8" joinstyle="miter"/>
                <v:imagedata o:title=""/>
                <o:lock v:ext="edit" aspectratio="f"/>
              </v:rect>
            </w:pict>
          </mc:Fallback>
        </mc:AlternateContent>
      </w:r>
      <w:r>
        <w:rPr>
          <w:sz w:val="64"/>
        </w:rPr>
        <w:pict>
          <v:rect id="KGD_KG_Seal_17" o:spid="_x0000_s1028" o:spt="1" alt="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" style="position:absolute;left:0pt;margin-left:-83.7pt;margin-top:-80.7pt;height:5pt;width:5pt;visibility:hidden;z-index:251667456;mso-width-relative:page;mso-height-relative:page;" fillcolor="#FFFFFF" filled="t" stroked="t" coordsize="21600,21600">
            <v:path/>
            <v:fill on="t" focussize="0,0"/>
            <v:stroke/>
            <v:imagedata o:title=""/>
            <o:lock v:ext="edit" aspectratio="f"/>
          </v:rect>
        </w:pict>
      </w:r>
      <w:r>
        <w:rPr>
          <w:sz w:val="64"/>
        </w:rPr>
        <w:pict>
          <v:rect id="KGD_KG_Seal_16" o:spid="_x0000_s1029" o:spt="1" alt="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" style="position:absolute;left:0pt;margin-left:-83.7pt;margin-top:-80.7pt;height:5pt;width:5pt;visibility:hidden;z-index:251666432;mso-width-relative:page;mso-height-relative:page;" fillcolor="#FFFFFF" filled="t" stroked="t" coordsize="21600,21600">
            <v:path/>
            <v:fill on="t" focussize="0,0"/>
            <v:stroke/>
            <v:imagedata o:title=""/>
            <o:lock v:ext="edit" aspectratio="f"/>
          </v:rect>
        </w:pict>
      </w:r>
      <w:r>
        <w:rPr>
          <w:sz w:val="64"/>
        </w:rPr>
        <w:pict>
          <v:rect id="KGD_KG_Seal_15" o:spid="_x0000_s1030" o:spt="1" alt="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" style="position:absolute;left:0pt;margin-left:-83.7pt;margin-top:-80.7pt;height:5pt;width:5pt;visibility:hidden;z-index:251665408;mso-width-relative:page;mso-height-relative:page;" fillcolor="#FFFFFF" filled="t" stroked="t" coordsize="21600,21600">
            <v:path/>
            <v:fill on="t" focussize="0,0"/>
            <v:stroke/>
            <v:imagedata o:title=""/>
            <o:lock v:ext="edit" aspectratio="f"/>
          </v:rect>
        </w:pict>
      </w:r>
      <w:r>
        <w:rPr>
          <w:sz w:val="64"/>
        </w:rPr>
        <w:pict>
          <v:rect id="KGD_KG_Seal_14" o:spid="_x0000_s1031" o:spt="1" alt="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" style="position:absolute;left:0pt;margin-left:-83.7pt;margin-top:-80.7pt;height:5pt;width:5pt;visibility:hidden;z-index:251664384;mso-width-relative:page;mso-height-relative:page;" fillcolor="#FFFFFF" filled="t" stroked="t" coordsize="21600,21600">
            <v:path/>
            <v:fill on="t" focussize="0,0"/>
            <v:stroke/>
            <v:imagedata o:title=""/>
            <o:lock v:ext="edit" aspectratio="f"/>
          </v:rect>
        </w:pict>
      </w:r>
      <w:r>
        <w:rPr>
          <w:sz w:val="64"/>
        </w:rPr>
        <w:pict>
          <v:rect id="KGD_KG_Seal_13" o:spid="_x0000_s1032" o:spt="1" alt="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" style="position:absolute;left:0pt;margin-left:-83.7pt;margin-top:-80.7pt;height:5pt;width:5pt;visibility:hidden;z-index:251663360;mso-width-relative:page;mso-height-relative:page;" fillcolor="#FFFFFF" filled="t" stroked="t" coordsize="21600,21600">
            <v:path/>
            <v:fill on="t" focussize="0,0"/>
            <v:stroke/>
            <v:imagedata o:title=""/>
            <o:lock v:ext="edit" aspectratio="f"/>
          </v:rect>
        </w:pict>
      </w:r>
      <w:r>
        <w:rPr>
          <w:sz w:val="64"/>
        </w:rPr>
        <w:pict>
          <v:rect id="KGD_KG_Seal_12" o:spid="_x0000_s1033" o:spt="1" alt="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" style="position:absolute;left:0pt;margin-left:-83.7pt;margin-top:-80.7pt;height:5pt;width:5pt;visibility:hidden;z-index:251662336;mso-width-relative:page;mso-height-relative:page;" fillcolor="#FFFFFF" filled="t" stroked="t" coordsize="21600,21600">
            <v:path/>
            <v:fill on="t" focussize="0,0"/>
            <v:stroke/>
            <v:imagedata o:title=""/>
            <o:lock v:ext="edit" aspectratio="f"/>
          </v:rect>
        </w:pict>
      </w:r>
      <w:r>
        <w:rPr>
          <w:sz w:val="64"/>
        </w:rPr>
        <w:pict>
          <v:rect id="KGD_KG_Seal_11" o:spid="_x0000_s1034" o:spt="1" alt="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" style="position:absolute;left:0pt;margin-left:-83.7pt;margin-top:-80.7pt;height:5pt;width:5pt;visibility:hidden;z-index:251661312;mso-width-relative:page;mso-height-relative:page;" fillcolor="#FFFFFF" filled="t" stroked="t" coordsize="21600,21600">
            <v:path/>
            <v:fill on="t" focussize="0,0"/>
            <v:stroke/>
            <v:imagedata o:title=""/>
            <o:lock v:ext="edit" aspectratio="f"/>
          </v:rect>
        </w:pict>
      </w:r>
    </w:p>
    <w:p>
      <w:pPr>
        <w:spacing w:line="940" w:lineRule="exact"/>
        <w:jc w:val="center"/>
        <w:rPr>
          <w:rFonts w:hint="eastAsia" w:ascii="方正小标宋_GBK" w:eastAsia="方正小标宋_GBK"/>
          <w:color w:val="FF0000"/>
          <w:spacing w:val="40"/>
          <w:sz w:val="64"/>
          <w:szCs w:val="64"/>
        </w:rPr>
      </w:pPr>
    </w:p>
    <w:p>
      <w:pPr>
        <w:jc w:val="center"/>
        <w:outlineLvl w:val="0"/>
        <w:rPr>
          <w:rFonts w:hint="eastAsia" w:ascii="方正小标宋_GBK" w:eastAsia="方正小标宋_GBK"/>
          <w:color w:val="FF0000"/>
          <w:spacing w:val="0"/>
          <w:sz w:val="88"/>
          <w:szCs w:val="72"/>
        </w:rPr>
      </w:pPr>
      <w:r>
        <w:rPr>
          <w:rFonts w:hint="eastAsia" w:ascii="方正小标宋_GBK" w:eastAsia="方正小标宋_GBK"/>
          <w:color w:val="FF0000"/>
          <w:spacing w:val="0"/>
          <w:sz w:val="88"/>
          <w:szCs w:val="72"/>
        </w:rPr>
        <w:t>梁河县</w:t>
      </w:r>
      <w:r>
        <w:rPr>
          <w:rFonts w:hint="eastAsia" w:ascii="方正小标宋_GBK" w:eastAsia="方正小标宋_GBK"/>
          <w:color w:val="FF0000"/>
          <w:spacing w:val="0"/>
          <w:sz w:val="88"/>
          <w:szCs w:val="72"/>
          <w:lang w:eastAsia="zh-CN"/>
        </w:rPr>
        <w:t>农业农村局</w:t>
      </w:r>
      <w:r>
        <w:rPr>
          <w:rFonts w:hint="eastAsia" w:ascii="方正小标宋_GBK" w:eastAsia="方正小标宋_GBK"/>
          <w:color w:val="FF0000"/>
          <w:spacing w:val="0"/>
          <w:sz w:val="88"/>
          <w:szCs w:val="72"/>
        </w:rPr>
        <w:t>文件</w:t>
      </w:r>
    </w:p>
    <w:p>
      <w:pPr>
        <w:spacing w:line="520" w:lineRule="exact"/>
        <w:jc w:val="center"/>
        <w:rPr>
          <w:rFonts w:hint="eastAsia" w:ascii="方正小标宋_GBK" w:eastAsia="方正小标宋_GBK"/>
          <w:color w:val="FF0000"/>
          <w:spacing w:val="-20"/>
          <w:sz w:val="32"/>
          <w:szCs w:val="32"/>
        </w:rPr>
      </w:pPr>
    </w:p>
    <w:p>
      <w:pPr>
        <w:keepNext w:val="0"/>
        <w:keepLines w:val="0"/>
        <w:pageBreakBefore w:val="0"/>
        <w:widowControl w:val="0"/>
        <w:kinsoku/>
        <w:wordWrap/>
        <w:overflowPunct/>
        <w:topLinePunct w:val="0"/>
        <w:autoSpaceDE/>
        <w:autoSpaceDN/>
        <w:bidi w:val="0"/>
        <w:adjustRightInd/>
        <w:snapToGrid/>
        <w:spacing w:line="800" w:lineRule="exact"/>
        <w:ind w:right="0" w:rightChars="0" w:firstLine="320" w:firstLineChars="100"/>
        <w:jc w:val="left"/>
        <w:textAlignment w:val="auto"/>
        <w:outlineLvl w:val="0"/>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rPr>
        <w:t>梁</w:t>
      </w:r>
      <w:r>
        <w:rPr>
          <w:rFonts w:hint="eastAsia" w:eastAsia="方正仿宋_GBK" w:cs="Times New Roman"/>
          <w:sz w:val="32"/>
          <w:szCs w:val="32"/>
          <w:lang w:eastAsia="zh-CN"/>
        </w:rPr>
        <w:t>农请</w:t>
      </w:r>
      <w:r>
        <w:rPr>
          <w:rFonts w:hint="default" w:ascii="Times New Roman" w:hAnsi="Times New Roman" w:eastAsia="方正仿宋_GBK" w:cs="Times New Roman"/>
          <w:sz w:val="32"/>
          <w:szCs w:val="32"/>
        </w:rPr>
        <w:t>〔</w:t>
      </w:r>
      <w:r>
        <w:rPr>
          <w:rFonts w:hint="eastAsia" w:eastAsia="方正仿宋_GBK" w:cs="Times New Roman"/>
          <w:sz w:val="32"/>
          <w:szCs w:val="32"/>
          <w:lang w:eastAsia="zh-CN"/>
        </w:rPr>
        <w:t>2</w:t>
      </w:r>
      <w:r>
        <w:rPr>
          <w:rFonts w:hint="eastAsia" w:eastAsia="方正仿宋_GBK" w:cs="Times New Roman"/>
          <w:sz w:val="32"/>
          <w:szCs w:val="32"/>
          <w:lang w:val="en-US" w:eastAsia="zh-CN"/>
        </w:rPr>
        <w:t>026</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 xml:space="preserve">17 </w:t>
      </w:r>
      <w:r>
        <w:rPr>
          <w:rFonts w:hint="default" w:ascii="Times New Roman" w:hAnsi="Times New Roman" w:eastAsia="方正仿宋_GBK" w:cs="Times New Roman"/>
          <w:sz w:val="32"/>
          <w:szCs w:val="32"/>
        </w:rPr>
        <w:t>号</w:t>
      </w:r>
      <w:r>
        <w:rPr>
          <w:rFonts w:hint="eastAsia" w:eastAsia="方正仿宋_GBK" w:cs="Times New Roman"/>
          <w:sz w:val="32"/>
          <w:szCs w:val="32"/>
          <w:lang w:val="en-US" w:eastAsia="zh-CN"/>
        </w:rPr>
        <w:t xml:space="preserve">                     </w:t>
      </w:r>
      <w:r>
        <w:rPr>
          <w:rFonts w:hint="eastAsia" w:eastAsia="方正仿宋_GBK"/>
          <w:sz w:val="32"/>
          <w:szCs w:val="32"/>
        </w:rPr>
        <w:t>签发人：</w:t>
      </w:r>
      <w:r>
        <w:rPr>
          <w:rFonts w:hint="eastAsia" w:ascii="方正楷体_GB2312" w:hAnsi="方正楷体_GB2312" w:eastAsia="方正楷体_GB2312" w:cs="方正楷体_GB2312"/>
          <w:sz w:val="32"/>
          <w:szCs w:val="32"/>
          <w:lang w:eastAsia="zh-CN"/>
        </w:rPr>
        <w:t>邵排宗</w:t>
      </w:r>
      <w:r>
        <w:rPr>
          <w:rFonts w:hint="eastAsia" w:eastAsia="方正仿宋_GBK"/>
          <w:sz w:val="32"/>
          <w:szCs w:val="32"/>
          <w:lang w:val="en-US" w:eastAsia="zh-CN"/>
        </w:rPr>
        <w:t xml:space="preserve">  </w:t>
      </w:r>
    </w:p>
    <w:p>
      <w:r>
        <w:rPr>
          <w:rFonts w:hint="eastAsia" w:ascii="方正仿宋_GBK" w:eastAsia="方正仿宋_GBK"/>
          <w:sz w:val="32"/>
          <w:szCs w:val="32"/>
        </w:rPr>
        <w:pict>
          <v:line id="直线 3" o:spid="_x0000_s1035" o:spt="20" style="position:absolute;left:0pt;flip:y;margin-left:0pt;margin-top:5.4pt;height:0pt;width:450pt;z-index:251659264;mso-width-relative:page;mso-height-relative:page;" filled="f" stroked="t" coordsize="21600,21600">
            <v:path arrowok="t"/>
            <v:fill on="f" focussize="0,0"/>
            <v:stroke weight="2.25pt" color="#FF0000"/>
            <v:imagedata o:title=""/>
            <o:lock v:ext="edit"/>
          </v:line>
        </w:pict>
      </w:r>
    </w:p>
    <w:p>
      <w:pPr>
        <w:keepNext w:val="0"/>
        <w:keepLines w:val="0"/>
        <w:pageBreakBefore w:val="0"/>
        <w:widowControl w:val="0"/>
        <w:kinsoku/>
        <w:wordWrap/>
        <w:overflowPunct/>
        <w:topLinePunct w:val="0"/>
        <w:autoSpaceDE/>
        <w:autoSpaceDN/>
        <w:bidi w:val="0"/>
        <w:adjustRightInd/>
        <w:snapToGrid/>
        <w:spacing w:line="420" w:lineRule="exact"/>
        <w:ind w:left="-4" w:leftChars="-2" w:right="0" w:rightChars="0" w:firstLine="0" w:firstLineChars="0"/>
        <w:jc w:val="center"/>
        <w:textAlignment w:val="auto"/>
        <w:outlineLvl w:val="9"/>
        <w:rPr>
          <w:rFonts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center"/>
        <w:textAlignment w:val="auto"/>
        <w:outlineLvl w:val="9"/>
        <w:rPr>
          <w:rFonts w:hint="eastAsia" w:ascii="宋体" w:hAnsi="宋体" w:cs="宋体"/>
          <w:b/>
          <w:sz w:val="36"/>
          <w:szCs w:val="36"/>
        </w:rPr>
      </w:pP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_GBK" w:cs="Times New Roman"/>
          <w:kern w:val="2"/>
          <w:sz w:val="44"/>
          <w:szCs w:val="44"/>
          <w:lang w:val="en-US" w:eastAsia="zh-CN" w:bidi="ar-SA"/>
        </w:rPr>
      </w:pPr>
      <w:r>
        <w:rPr>
          <w:rFonts w:hint="eastAsia" w:ascii="Times New Roman" w:hAnsi="Times New Roman" w:eastAsia="方正小标宋_GBK" w:cs="Times New Roman"/>
          <w:kern w:val="2"/>
          <w:sz w:val="44"/>
          <w:szCs w:val="44"/>
          <w:lang w:val="en-US" w:eastAsia="zh-CN" w:bidi="ar-SA"/>
        </w:rPr>
        <w:t>梁河县农业农村局关于收回梁河县2025年财政衔接推进乡村振兴补助资金</w:t>
      </w:r>
      <w:r>
        <w:rPr>
          <w:rFonts w:hint="eastAsia" w:eastAsia="方正小标宋_GBK" w:cs="Times New Roman"/>
          <w:kern w:val="2"/>
          <w:sz w:val="44"/>
          <w:szCs w:val="44"/>
          <w:lang w:val="en-US" w:eastAsia="zh-CN" w:bidi="ar-SA"/>
        </w:rPr>
        <w:t>结余</w:t>
      </w:r>
      <w:r>
        <w:rPr>
          <w:rFonts w:hint="eastAsia" w:ascii="Times New Roman" w:hAnsi="Times New Roman" w:eastAsia="方正小标宋_GBK" w:cs="Times New Roman"/>
          <w:kern w:val="2"/>
          <w:sz w:val="44"/>
          <w:szCs w:val="44"/>
          <w:lang w:val="en-US" w:eastAsia="zh-CN" w:bidi="ar-SA"/>
        </w:rPr>
        <w:t>并重新安排</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imes New Roman" w:hAnsi="Times New Roman" w:eastAsia="方正小标宋_GBK" w:cs="Times New Roman"/>
          <w:kern w:val="2"/>
          <w:sz w:val="44"/>
          <w:szCs w:val="44"/>
          <w:lang w:val="en-US" w:eastAsia="zh-CN" w:bidi="ar-SA"/>
        </w:rPr>
      </w:pPr>
      <w:r>
        <w:rPr>
          <w:rFonts w:hint="eastAsia" w:ascii="Times New Roman" w:hAnsi="Times New Roman" w:eastAsia="方正小标宋_GBK" w:cs="Times New Roman"/>
          <w:kern w:val="2"/>
          <w:sz w:val="44"/>
          <w:szCs w:val="44"/>
          <w:lang w:val="en-US" w:eastAsia="zh-CN" w:bidi="ar-SA"/>
        </w:rPr>
        <w:t>分配方案的请示</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eastAsia="仿宋_GB2312"/>
          <w:sz w:val="32"/>
          <w:szCs w:val="32"/>
          <w:lang w:val="en-US" w:eastAsia="zh-CN"/>
        </w:rPr>
      </w:pPr>
      <w:r>
        <w:rPr>
          <w:rFonts w:hint="eastAsia"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县人民政府：</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eastAsia="方正仿宋_GBK" w:cs="Times New Roman"/>
          <w:sz w:val="32"/>
          <w:szCs w:val="32"/>
          <w:lang w:val="en-US" w:eastAsia="zh-CN"/>
        </w:rPr>
      </w:pPr>
      <w:r>
        <w:rPr>
          <w:rFonts w:hint="default" w:ascii="Times New Roman" w:hAnsi="Times New Roman" w:eastAsia="方正仿宋_GBK" w:cs="Times New Roman"/>
          <w:sz w:val="32"/>
          <w:szCs w:val="32"/>
        </w:rPr>
        <w:t>根据《云南省财政厅等6部门关于印发云南省衔接资金项目资金管理操作手册的通知》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云财农〔2023〕191号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《云南省财政厅等六部门关于修订</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加强中央和省级财政衔接推进乡村振兴补助资金使用管理的实施意见</w:t>
      </w:r>
      <w:r>
        <w:rPr>
          <w:rFonts w:hint="eastAsia" w:eastAsia="方正仿宋_GBK" w:cs="Times New Roman"/>
          <w:sz w:val="32"/>
          <w:szCs w:val="32"/>
          <w:lang w:eastAsia="zh-CN"/>
        </w:rPr>
        <w:t>〉的通知》</w:t>
      </w:r>
      <w:r>
        <w:rPr>
          <w:rFonts w:hint="default" w:ascii="Times New Roman" w:hAnsi="Times New Roman" w:eastAsia="方正仿宋_GBK" w:cs="Times New Roman"/>
          <w:sz w:val="32"/>
          <w:szCs w:val="32"/>
        </w:rPr>
        <w:t>（云财规〔2024〕10号）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《云南省财政厅等六部门关于修订调整衔接推进乡村振兴补助资金绩效评价相关指标的通知》（云财农〔2024〕114号）</w:t>
      </w:r>
      <w:r>
        <w:rPr>
          <w:rFonts w:hint="eastAsia" w:eastAsia="方正仿宋_GBK" w:cs="Times New Roman"/>
          <w:sz w:val="32"/>
          <w:szCs w:val="32"/>
          <w:lang w:eastAsia="zh-CN"/>
        </w:rPr>
        <w:t>文件</w:t>
      </w:r>
      <w:r>
        <w:rPr>
          <w:rFonts w:hint="default" w:eastAsia="方正仿宋_GBK" w:cs="Times New Roman"/>
          <w:sz w:val="32"/>
          <w:szCs w:val="32"/>
          <w:lang w:eastAsia="zh-CN"/>
        </w:rPr>
        <w:t>精神，</w:t>
      </w:r>
      <w:r>
        <w:rPr>
          <w:rFonts w:hint="eastAsia" w:eastAsia="方正仿宋_GBK" w:cs="Times New Roman"/>
          <w:sz w:val="32"/>
          <w:szCs w:val="32"/>
          <w:lang w:eastAsia="zh-CN"/>
        </w:rPr>
        <w:t>收回梁河县</w:t>
      </w:r>
      <w:r>
        <w:rPr>
          <w:rFonts w:hint="eastAsia" w:eastAsia="方正仿宋_GBK" w:cs="Times New Roman"/>
          <w:sz w:val="32"/>
          <w:szCs w:val="32"/>
          <w:lang w:val="en-US" w:eastAsia="zh-CN"/>
        </w:rPr>
        <w:t>2025年财政</w:t>
      </w:r>
      <w:r>
        <w:rPr>
          <w:rFonts w:hint="default" w:eastAsia="方正仿宋_GBK" w:cs="Times New Roman"/>
          <w:sz w:val="32"/>
          <w:szCs w:val="32"/>
          <w:lang w:eastAsia="zh-CN"/>
        </w:rPr>
        <w:t>衔接推进乡村振兴补助资</w:t>
      </w:r>
      <w:r>
        <w:rPr>
          <w:rFonts w:hint="eastAsia" w:eastAsia="方正仿宋_GBK" w:cs="Times New Roman"/>
          <w:sz w:val="32"/>
          <w:szCs w:val="32"/>
          <w:lang w:eastAsia="zh-CN"/>
        </w:rPr>
        <w:t>结余</w:t>
      </w:r>
      <w:r>
        <w:rPr>
          <w:rFonts w:hint="default" w:eastAsia="方正仿宋_GBK" w:cs="Times New Roman"/>
          <w:sz w:val="32"/>
          <w:szCs w:val="32"/>
          <w:lang w:eastAsia="zh-CN"/>
        </w:rPr>
        <w:t>金</w:t>
      </w:r>
      <w:r>
        <w:rPr>
          <w:rFonts w:hint="default" w:ascii="Times New Roman" w:hAnsi="Times New Roman" w:eastAsia="方正仿宋_GBK" w:cs="Times New Roman"/>
          <w:color w:val="auto"/>
          <w:kern w:val="0"/>
          <w:sz w:val="32"/>
          <w:szCs w:val="32"/>
        </w:rPr>
        <w:t>169.224141万元</w:t>
      </w:r>
      <w:r>
        <w:rPr>
          <w:rFonts w:hint="eastAsia" w:eastAsia="方正仿宋_GBK" w:cs="Times New Roman"/>
          <w:sz w:val="32"/>
          <w:szCs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eastAsia="方正仿宋_GBK" w:cs="Times New Roman"/>
          <w:sz w:val="32"/>
          <w:szCs w:val="32"/>
          <w:lang w:eastAsia="zh-CN"/>
        </w:rPr>
      </w:pPr>
      <w:r>
        <w:rPr>
          <w:sz w:val="32"/>
        </w:rPr>
        <mc:AlternateContent>
          <mc:Choice Requires="wps">
            <w:drawing>
              <wp:anchor distT="0" distB="0" distL="114300" distR="114300" simplePos="0" relativeHeight="251672576" behindDoc="0" locked="0" layoutInCell="1" allowOverlap="1">
                <wp:simplePos x="0" y="0"/>
                <wp:positionH relativeFrom="column">
                  <wp:posOffset>-4716145</wp:posOffset>
                </wp:positionH>
                <wp:positionV relativeFrom="paragraph">
                  <wp:posOffset>-6497955</wp:posOffset>
                </wp:positionV>
                <wp:extent cx="15120620" cy="21384260"/>
                <wp:effectExtent l="0" t="0" r="0" b="0"/>
                <wp:wrapNone/>
                <wp:docPr id="5"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1.35pt;margin-top:-511.65pt;height:1683.8pt;width:1190.6pt;z-index:251672576;v-text-anchor:middle;mso-width-relative:page;mso-height-relative:page;" fillcolor="#FFFFFF" filled="t" stroked="t" coordsize="21600,21600" o:gfxdata="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kcQO590AAAAQAQAADwAAAAAAAAABACAAAAAi&#10;AAAAZHJzL2Rvd25yZXYueG1sUEsBAhQAFAAAAAgAh07iQJ/1Q5h3AgAAPAUAAA4AAAAAAAAAAQAg&#10;AAAALAEAAGRycy9lMm9Eb2MueG1sUEsFBgAAAAAGAAYAWQEAABUGA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9504" behindDoc="0" locked="1" layoutInCell="1" allowOverlap="1">
            <wp:simplePos x="0" y="0"/>
            <wp:positionH relativeFrom="page">
              <wp:posOffset>4480560</wp:posOffset>
            </wp:positionH>
            <wp:positionV relativeFrom="page">
              <wp:posOffset>4517390</wp:posOffset>
            </wp:positionV>
            <wp:extent cx="1440180" cy="1403985"/>
            <wp:effectExtent l="0" t="0" r="7620" b="5715"/>
            <wp:wrapNone/>
            <wp:docPr id="4" name="KG_69CC8162$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69CC8162$01$29$0001$N$000200" descr="Seal"/>
                    <pic:cNvPicPr>
                      <a:picLocks noChangeAspect="1"/>
                    </pic:cNvPicPr>
                  </pic:nvPicPr>
                  <pic:blipFill>
                    <a:blip r:embed="rId6"/>
                    <a:stretch>
                      <a:fillRect/>
                    </a:stretch>
                  </pic:blipFill>
                  <pic:spPr>
                    <a:xfrm>
                      <a:off x="0" y="0"/>
                      <a:ext cx="1440180" cy="1403985"/>
                    </a:xfrm>
                    <a:prstGeom prst="rect">
                      <a:avLst/>
                    </a:prstGeom>
                  </pic:spPr>
                </pic:pic>
              </a:graphicData>
            </a:graphic>
          </wp:anchor>
        </w:drawing>
      </w:r>
      <w:r>
        <w:rPr>
          <w:rFonts w:hint="eastAsia" w:eastAsia="方正仿宋_GBK" w:cs="Times New Roman"/>
          <w:sz w:val="32"/>
          <w:szCs w:val="32"/>
          <w:lang w:val="en-US" w:eastAsia="zh-CN"/>
        </w:rPr>
        <w:t>2026年2月13日经梁河</w:t>
      </w:r>
      <w:r>
        <w:rPr>
          <w:rFonts w:hint="default" w:eastAsia="方正仿宋_GBK" w:cs="Times New Roman"/>
          <w:sz w:val="32"/>
          <w:szCs w:val="32"/>
          <w:lang w:val="en-US" w:eastAsia="zh-CN"/>
        </w:rPr>
        <w:t>县第十</w:t>
      </w:r>
      <w:r>
        <w:rPr>
          <w:rFonts w:hint="eastAsia" w:eastAsia="方正仿宋_GBK" w:cs="Times New Roman"/>
          <w:sz w:val="32"/>
          <w:szCs w:val="32"/>
          <w:lang w:val="en-US" w:eastAsia="zh-CN"/>
        </w:rPr>
        <w:t>九</w:t>
      </w:r>
      <w:r>
        <w:rPr>
          <w:rFonts w:hint="default" w:eastAsia="方正仿宋_GBK" w:cs="Times New Roman"/>
          <w:sz w:val="32"/>
          <w:szCs w:val="32"/>
          <w:lang w:val="en-US" w:eastAsia="zh-CN"/>
        </w:rPr>
        <w:t>届人民政府第</w:t>
      </w:r>
      <w:r>
        <w:rPr>
          <w:rFonts w:hint="eastAsia" w:eastAsia="方正仿宋_GBK" w:cs="Times New Roman"/>
          <w:sz w:val="32"/>
          <w:szCs w:val="32"/>
          <w:lang w:val="en-US" w:eastAsia="zh-CN"/>
        </w:rPr>
        <w:t>57</w:t>
      </w:r>
      <w:r>
        <w:rPr>
          <w:rFonts w:hint="default" w:eastAsia="方正仿宋_GBK" w:cs="Times New Roman"/>
          <w:sz w:val="32"/>
          <w:szCs w:val="32"/>
          <w:lang w:val="en-US" w:eastAsia="zh-CN"/>
        </w:rPr>
        <w:t>次常务会议</w:t>
      </w:r>
      <w:r>
        <w:rPr>
          <w:rFonts w:hint="eastAsia" w:eastAsia="方正仿宋_GBK" w:cs="Times New Roman"/>
          <w:sz w:val="32"/>
          <w:szCs w:val="32"/>
          <w:lang w:val="en-US" w:eastAsia="zh-CN"/>
        </w:rPr>
        <w:t>研究，同意收回</w:t>
      </w:r>
      <w:r>
        <w:rPr>
          <w:rFonts w:hint="eastAsia" w:eastAsia="方正仿宋_GBK" w:cs="Times New Roman"/>
          <w:sz w:val="32"/>
          <w:szCs w:val="32"/>
          <w:lang w:eastAsia="zh-CN"/>
        </w:rPr>
        <w:t>梁河县</w:t>
      </w:r>
      <w:r>
        <w:rPr>
          <w:rFonts w:hint="eastAsia" w:eastAsia="方正仿宋_GBK" w:cs="Times New Roman"/>
          <w:sz w:val="32"/>
          <w:szCs w:val="32"/>
          <w:lang w:val="en-US" w:eastAsia="zh-CN"/>
        </w:rPr>
        <w:t>2025年财政</w:t>
      </w:r>
      <w:r>
        <w:rPr>
          <w:rFonts w:hint="default" w:eastAsia="方正仿宋_GBK" w:cs="Times New Roman"/>
          <w:sz w:val="32"/>
          <w:szCs w:val="32"/>
          <w:lang w:eastAsia="zh-CN"/>
        </w:rPr>
        <w:t>衔接推进乡村振兴补助资金</w:t>
      </w:r>
      <w:r>
        <w:rPr>
          <w:rFonts w:hint="eastAsia" w:eastAsia="方正仿宋_GBK" w:cs="Times New Roman"/>
          <w:sz w:val="32"/>
          <w:szCs w:val="32"/>
          <w:lang w:eastAsia="zh-CN"/>
        </w:rPr>
        <w:t>结余</w:t>
      </w:r>
      <w:r>
        <w:rPr>
          <w:rFonts w:hint="default" w:ascii="Times New Roman" w:hAnsi="Times New Roman" w:eastAsia="方正仿宋_GBK" w:cs="Times New Roman"/>
          <w:color w:val="auto"/>
          <w:kern w:val="0"/>
          <w:sz w:val="32"/>
          <w:szCs w:val="32"/>
        </w:rPr>
        <w:t>169.224141万元</w:t>
      </w:r>
      <w:r>
        <w:rPr>
          <w:rFonts w:hint="eastAsia" w:eastAsia="方正仿宋_GBK" w:cs="Times New Roman"/>
          <w:kern w:val="0"/>
          <w:sz w:val="32"/>
          <w:szCs w:val="32"/>
          <w:lang w:val="en-US" w:eastAsia="zh-CN"/>
        </w:rPr>
        <w:t>，安排</w:t>
      </w:r>
      <w:r>
        <w:rPr>
          <w:rFonts w:hint="eastAsia" w:eastAsia="方正仿宋_GBK" w:cs="Times New Roman"/>
          <w:sz w:val="32"/>
          <w:szCs w:val="32"/>
          <w:lang w:val="en-US" w:eastAsia="zh-CN"/>
        </w:rPr>
        <w:t>实施项目4个；</w:t>
      </w:r>
      <w:r>
        <w:rPr>
          <w:rFonts w:hint="eastAsia" w:eastAsia="方正仿宋_GBK" w:cs="Times New Roman"/>
          <w:sz w:val="32"/>
          <w:szCs w:val="32"/>
          <w:lang w:eastAsia="zh-CN"/>
        </w:rPr>
        <w:t>现</w:t>
      </w:r>
      <w:r>
        <w:rPr>
          <w:rFonts w:hint="default" w:eastAsia="方正仿宋_GBK" w:cs="Times New Roman"/>
          <w:sz w:val="32"/>
          <w:szCs w:val="32"/>
          <w:lang w:eastAsia="zh-CN"/>
        </w:rPr>
        <w:t>将</w:t>
      </w:r>
      <w:r>
        <w:rPr>
          <w:rFonts w:hint="eastAsia" w:eastAsia="方正仿宋_GBK" w:cs="Times New Roman"/>
          <w:sz w:val="32"/>
          <w:szCs w:val="32"/>
          <w:lang w:val="en-US" w:eastAsia="zh-CN"/>
        </w:rPr>
        <w:t>收回</w:t>
      </w:r>
      <w:r>
        <w:rPr>
          <w:rFonts w:hint="eastAsia" w:eastAsia="方正仿宋_GBK" w:cs="Times New Roman"/>
          <w:sz w:val="32"/>
          <w:szCs w:val="32"/>
          <w:lang w:eastAsia="zh-CN"/>
        </w:rPr>
        <w:t>梁河县</w:t>
      </w:r>
      <w:r>
        <w:rPr>
          <w:rFonts w:hint="eastAsia" w:eastAsia="方正仿宋_GBK" w:cs="Times New Roman"/>
          <w:sz w:val="32"/>
          <w:szCs w:val="32"/>
          <w:lang w:val="en-US" w:eastAsia="zh-CN"/>
        </w:rPr>
        <w:t>2025年财政</w:t>
      </w:r>
      <w:r>
        <w:rPr>
          <w:rFonts w:hint="default" w:eastAsia="方正仿宋_GBK" w:cs="Times New Roman"/>
          <w:sz w:val="32"/>
          <w:szCs w:val="32"/>
          <w:lang w:eastAsia="zh-CN"/>
        </w:rPr>
        <w:t>衔接推进乡村振兴补助资金</w:t>
      </w:r>
      <w:r>
        <w:rPr>
          <w:rFonts w:hint="eastAsia" w:eastAsia="方正仿宋_GBK" w:cs="Times New Roman"/>
          <w:sz w:val="32"/>
          <w:szCs w:val="32"/>
          <w:lang w:eastAsia="zh-CN"/>
        </w:rPr>
        <w:t>结余</w:t>
      </w:r>
      <w:r>
        <w:rPr>
          <w:rFonts w:hint="eastAsia" w:eastAsia="方正仿宋_GBK" w:cs="Times New Roman"/>
          <w:color w:val="auto"/>
          <w:kern w:val="0"/>
          <w:sz w:val="32"/>
          <w:szCs w:val="32"/>
          <w:lang w:eastAsia="zh-CN"/>
        </w:rPr>
        <w:t>并重新安排分配</w:t>
      </w:r>
      <w:r>
        <w:rPr>
          <w:rFonts w:hint="default" w:eastAsia="方正仿宋_GBK" w:cs="Times New Roman"/>
          <w:sz w:val="32"/>
          <w:szCs w:val="32"/>
          <w:lang w:eastAsia="zh-CN"/>
        </w:rPr>
        <w:t>方案</w:t>
      </w:r>
      <w:r>
        <w:rPr>
          <w:rFonts w:hint="eastAsia" w:eastAsia="方正仿宋_GBK" w:cs="Times New Roman"/>
          <w:sz w:val="32"/>
          <w:szCs w:val="32"/>
          <w:lang w:eastAsia="zh-CN"/>
        </w:rPr>
        <w:t>呈报</w:t>
      </w:r>
      <w:r>
        <w:rPr>
          <w:rFonts w:hint="default" w:eastAsia="方正仿宋_GBK" w:cs="Times New Roman"/>
          <w:sz w:val="32"/>
          <w:szCs w:val="32"/>
          <w:lang w:eastAsia="zh-CN"/>
        </w:rPr>
        <w:t>县人民政府审批同意</w:t>
      </w:r>
      <w:r>
        <w:rPr>
          <w:rFonts w:hint="default" w:eastAsia="方正仿宋_GBK" w:cs="Times New Roman"/>
          <w:sz w:val="32"/>
          <w:szCs w:val="32"/>
          <w:lang w:val="en-US" w:eastAsia="zh-CN"/>
        </w:rPr>
        <w:t>。</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eastAsia" w:eastAsia="方正仿宋_GBK" w:cs="Times New Roman"/>
          <w:sz w:val="32"/>
          <w:szCs w:val="32"/>
          <w:lang w:eastAsia="zh-CN"/>
        </w:rPr>
        <w:t>当否，请示。</w:t>
      </w:r>
    </w:p>
    <w:p>
      <w:pPr>
        <w:keepNext w:val="0"/>
        <w:keepLines w:val="0"/>
        <w:pageBreakBefore w:val="0"/>
        <w:widowControl w:val="0"/>
        <w:kinsoku/>
        <w:wordWrap/>
        <w:overflowPunct/>
        <w:topLinePunct w:val="0"/>
        <w:autoSpaceDE/>
        <w:autoSpaceDN/>
        <w:bidi w:val="0"/>
        <w:adjustRightInd/>
        <w:snapToGrid/>
        <w:spacing w:line="560" w:lineRule="exact"/>
        <w:ind w:left="960" w:hanging="960" w:hangingChars="3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960" w:hanging="960" w:hanging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eastAsia" w:eastAsia="方正仿宋_GBK" w:cs="Times New Roman"/>
          <w:sz w:val="32"/>
          <w:szCs w:val="32"/>
          <w:lang w:eastAsia="zh-CN"/>
        </w:rPr>
        <w:t>收回</w:t>
      </w:r>
      <w:r>
        <w:rPr>
          <w:rFonts w:hint="default" w:ascii="Times New Roman" w:hAnsi="Times New Roman" w:eastAsia="方正仿宋_GBK" w:cs="Times New Roman"/>
          <w:sz w:val="32"/>
          <w:szCs w:val="32"/>
        </w:rPr>
        <w:t>梁河县202</w:t>
      </w:r>
      <w:r>
        <w:rPr>
          <w:rFonts w:hint="eastAsia" w:eastAsia="方正仿宋_GBK" w:cs="Times New Roman"/>
          <w:sz w:val="32"/>
          <w:szCs w:val="32"/>
          <w:lang w:val="en-US" w:eastAsia="zh-CN"/>
        </w:rPr>
        <w:t>5年财政</w:t>
      </w:r>
      <w:r>
        <w:rPr>
          <w:rFonts w:hint="default" w:eastAsia="方正仿宋_GBK" w:cs="Times New Roman"/>
          <w:sz w:val="32"/>
          <w:szCs w:val="32"/>
          <w:lang w:eastAsia="zh-CN"/>
        </w:rPr>
        <w:t>衔接推进乡村振兴补助资金</w:t>
      </w:r>
      <w:r>
        <w:rPr>
          <w:rFonts w:hint="eastAsia" w:eastAsia="方正仿宋_GBK" w:cs="Times New Roman"/>
          <w:sz w:val="32"/>
          <w:szCs w:val="32"/>
          <w:lang w:eastAsia="zh-CN"/>
        </w:rPr>
        <w:t>结余</w:t>
      </w:r>
      <w:r>
        <w:rPr>
          <w:rFonts w:hint="eastAsia" w:eastAsia="方正仿宋_GBK" w:cs="Times New Roman"/>
          <w:color w:val="auto"/>
          <w:kern w:val="0"/>
          <w:sz w:val="32"/>
          <w:szCs w:val="32"/>
          <w:lang w:eastAsia="zh-CN"/>
        </w:rPr>
        <w:t>并重新安排分配</w:t>
      </w:r>
      <w:r>
        <w:rPr>
          <w:rFonts w:hint="default" w:eastAsia="方正仿宋_GBK" w:cs="Times New Roman"/>
          <w:sz w:val="32"/>
          <w:szCs w:val="32"/>
          <w:lang w:eastAsia="zh-CN"/>
        </w:rPr>
        <w:t>方案</w:t>
      </w: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5440" w:firstLineChars="1700"/>
        <w:jc w:val="both"/>
        <w:textAlignment w:val="auto"/>
        <w:outlineLvl w:val="9"/>
        <w:rPr>
          <w:rFonts w:hint="default" w:ascii="Times New Roman" w:hAnsi="Times New Roman" w:eastAsia="方正仿宋_GBK" w:cs="Times New Roman"/>
          <w:sz w:val="32"/>
          <w:szCs w:val="32"/>
          <w:lang w:val="en-US" w:eastAsia="zh-CN"/>
        </w:rPr>
      </w:pPr>
      <w:r>
        <w:rPr>
          <w:rFonts w:hint="eastAsia" w:eastAsia="方正仿宋_GBK" w:cs="Times New Roman"/>
          <w:sz w:val="32"/>
          <w:szCs w:val="32"/>
          <w:lang w:val="en-US" w:eastAsia="zh-CN"/>
        </w:rPr>
        <w:t>梁河县农业农村局</w:t>
      </w:r>
    </w:p>
    <w:p>
      <w:pPr>
        <w:keepNext w:val="0"/>
        <w:keepLines w:val="0"/>
        <w:pageBreakBefore w:val="0"/>
        <w:widowControl w:val="0"/>
        <w:tabs>
          <w:tab w:val="left" w:pos="7740"/>
        </w:tabs>
        <w:kinsoku/>
        <w:wordWrap/>
        <w:overflowPunct/>
        <w:topLinePunct w:val="0"/>
        <w:autoSpaceDE/>
        <w:autoSpaceDN/>
        <w:bidi w:val="0"/>
        <w:adjustRightInd/>
        <w:snapToGrid/>
        <w:spacing w:line="560" w:lineRule="exact"/>
        <w:ind w:left="0" w:leftChars="0" w:right="0" w:rightChars="0" w:firstLine="5440" w:firstLineChars="1700"/>
        <w:jc w:val="both"/>
        <w:textAlignment w:val="auto"/>
        <w:outlineLvl w:val="9"/>
        <w:rPr>
          <w:rFonts w:hint="eastAsia" w:eastAsia="方正仿宋_GBK" w:cs="Times New Roman"/>
          <w:sz w:val="32"/>
          <w:szCs w:val="32"/>
          <w:lang w:val="en-US" w:eastAsia="zh-CN"/>
        </w:rPr>
      </w:pPr>
      <w:r>
        <w:rPr>
          <w:rFonts w:hint="eastAsia" w:eastAsia="方正仿宋_GBK" w:cs="Times New Roman"/>
          <w:sz w:val="32"/>
          <w:szCs w:val="32"/>
          <w:lang w:val="en-US" w:eastAsia="zh-CN"/>
        </w:rPr>
        <w:t>2026</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14</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both"/>
        <w:textAlignment w:val="auto"/>
        <w:outlineLvl w:val="9"/>
        <w:rPr>
          <w:rFonts w:hint="eastAsia" w:eastAsia="方正仿宋_GBK" w:cs="Times New Roman"/>
          <w:sz w:val="32"/>
          <w:szCs w:val="32"/>
          <w:lang w:val="en-US" w:eastAsia="zh-CN"/>
        </w:rPr>
      </w:pP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联系人及电话：梁兆帆</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18088158415</w:t>
      </w:r>
      <w:r>
        <w:rPr>
          <w:rFonts w:hint="eastAsia" w:eastAsia="方正仿宋_GBK" w:cs="Times New Roman"/>
          <w:sz w:val="32"/>
          <w:szCs w:val="32"/>
          <w:lang w:val="en-US" w:eastAsia="zh-CN"/>
        </w:rPr>
        <w:t>）</w:t>
      </w:r>
    </w:p>
    <w:p>
      <w:pPr>
        <w:pStyle w:val="2"/>
        <w:rPr>
          <w:rFonts w:hint="eastAsia" w:eastAsia="方正仿宋_GBK" w:cs="Times New Roman"/>
          <w:sz w:val="32"/>
          <w:szCs w:val="32"/>
          <w:lang w:val="en-US" w:eastAsia="zh-CN"/>
        </w:rPr>
      </w:pPr>
    </w:p>
    <w:p>
      <w:pPr>
        <w:pStyle w:val="2"/>
        <w:rPr>
          <w:rFonts w:hint="eastAsia" w:eastAsia="方正仿宋_GBK" w:cs="Times New Roman"/>
          <w:sz w:val="32"/>
          <w:szCs w:val="32"/>
          <w:lang w:val="en-US" w:eastAsia="zh-CN"/>
        </w:rPr>
      </w:pPr>
    </w:p>
    <w:p>
      <w:pPr>
        <w:pStyle w:val="2"/>
        <w:rPr>
          <w:rFonts w:hint="eastAsia" w:eastAsia="方正仿宋_GBK" w:cs="Times New Roman"/>
          <w:sz w:val="32"/>
          <w:szCs w:val="32"/>
          <w:lang w:val="en-US" w:eastAsia="zh-CN"/>
        </w:rPr>
      </w:pPr>
    </w:p>
    <w:p>
      <w:pPr>
        <w:pStyle w:val="2"/>
        <w:rPr>
          <w:rFonts w:hint="eastAsia" w:eastAsia="方正仿宋_GBK" w:cs="Times New Roman"/>
          <w:sz w:val="32"/>
          <w:szCs w:val="32"/>
          <w:lang w:val="en-US" w:eastAsia="zh-CN"/>
        </w:rPr>
      </w:pPr>
    </w:p>
    <w:p>
      <w:pPr>
        <w:pStyle w:val="2"/>
        <w:rPr>
          <w:rFonts w:hint="default" w:eastAsia="方正仿宋_GBK"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eastAsia="宋体"/>
          <w:u w:val="thick"/>
          <w:lang w:val="en-US" w:eastAsia="zh-CN"/>
        </w:rPr>
      </w:pPr>
      <w:r>
        <w:rPr>
          <w:rFonts w:hint="eastAsia"/>
          <w:u w:val="thick"/>
          <w:lang w:val="en-US" w:eastAsia="zh-CN"/>
        </w:rPr>
        <w:t xml:space="preserve">                                                                                        </w:t>
      </w:r>
    </w:p>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left"/>
        <w:textAlignment w:val="auto"/>
        <w:outlineLvl w:val="9"/>
        <w:rPr>
          <w:rFonts w:hint="default"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梁河县</w:t>
      </w:r>
      <w:r>
        <w:rPr>
          <w:rFonts w:hint="eastAsia" w:eastAsia="方正仿宋_GBK" w:cs="Times New Roman"/>
          <w:sz w:val="28"/>
          <w:szCs w:val="28"/>
          <w:lang w:val="en-US" w:eastAsia="zh-CN"/>
        </w:rPr>
        <w:t>农业农村局</w:t>
      </w:r>
      <w:r>
        <w:rPr>
          <w:rFonts w:hint="default" w:ascii="Times New Roman" w:hAnsi="Times New Roman" w:eastAsia="方正仿宋_GBK" w:cs="Times New Roman"/>
          <w:sz w:val="28"/>
          <w:szCs w:val="28"/>
          <w:lang w:val="en-US" w:eastAsia="zh-CN"/>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eastAsia"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eastAsia" w:eastAsia="方正仿宋_GBK" w:cs="Times New Roman"/>
          <w:sz w:val="28"/>
          <w:szCs w:val="28"/>
          <w:lang w:val="en-US" w:eastAsia="zh-CN"/>
        </w:rPr>
        <w:t>2026</w:t>
      </w:r>
      <w:r>
        <w:rPr>
          <w:rFonts w:hint="default" w:ascii="Times New Roman" w:hAnsi="Times New Roman" w:eastAsia="方正仿宋_GBK" w:cs="Times New Roman"/>
          <w:sz w:val="28"/>
          <w:szCs w:val="28"/>
          <w:lang w:val="en-US" w:eastAsia="zh-CN"/>
        </w:rPr>
        <w:t>年</w:t>
      </w:r>
      <w:r>
        <w:rPr>
          <w:rFonts w:hint="eastAsia" w:eastAsia="方正仿宋_GBK" w:cs="Times New Roman"/>
          <w:sz w:val="28"/>
          <w:szCs w:val="28"/>
          <w:lang w:val="en-US" w:eastAsia="zh-CN"/>
        </w:rPr>
        <w:t>2</w:t>
      </w:r>
      <w:r>
        <w:rPr>
          <w:rFonts w:hint="default" w:ascii="Times New Roman" w:hAnsi="Times New Roman" w:eastAsia="方正仿宋_GBK" w:cs="Times New Roman"/>
          <w:sz w:val="28"/>
          <w:szCs w:val="28"/>
          <w:lang w:val="en-US" w:eastAsia="zh-CN"/>
        </w:rPr>
        <w:t>月</w:t>
      </w:r>
      <w:r>
        <w:rPr>
          <w:rFonts w:hint="eastAsia" w:eastAsia="方正仿宋_GBK" w:cs="Times New Roman"/>
          <w:sz w:val="28"/>
          <w:szCs w:val="28"/>
          <w:lang w:val="en-US" w:eastAsia="zh-CN"/>
        </w:rPr>
        <w:t>14</w:t>
      </w:r>
      <w:r>
        <w:rPr>
          <w:rFonts w:hint="default" w:ascii="Times New Roman" w:hAnsi="Times New Roman" w:eastAsia="方正仿宋_GBK" w:cs="Times New Roman"/>
          <w:sz w:val="28"/>
          <w:szCs w:val="28"/>
          <w:lang w:val="en-US" w:eastAsia="zh-CN"/>
        </w:rPr>
        <w:t>日印</w:t>
      </w:r>
      <w:r>
        <w:rPr>
          <w:rFonts w:hint="eastAsia" w:eastAsia="方正仿宋_GBK" w:cs="Times New Roman"/>
          <w:sz w:val="28"/>
          <w:szCs w:val="28"/>
          <w:lang w:val="en-US" w:eastAsia="zh-CN"/>
        </w:rPr>
        <w:t xml:space="preserve">  </w:t>
      </w:r>
    </w:p>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outlineLvl w:val="9"/>
        <w:rPr>
          <w:rFonts w:hint="eastAsia" w:ascii="方正小标宋_GBK" w:hAnsi="方正小标宋_GBK" w:eastAsia="方正小标宋_GBK" w:cs="方正小标宋_GBK"/>
          <w:sz w:val="24"/>
          <w:szCs w:val="24"/>
          <w:lang w:eastAsia="zh-CN"/>
        </w:rPr>
      </w:pPr>
      <w:r>
        <w:rPr>
          <w:rFonts w:hint="eastAsia"/>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44"/>
          <w:szCs w:val="44"/>
        </w:rPr>
      </w:pPr>
      <w:r>
        <w:rPr>
          <w:rFonts w:hint="eastAsia" w:ascii="方正仿宋_GBK" w:hAnsi="方正仿宋_GBK" w:eastAsia="方正仿宋_GBK" w:cs="方正仿宋_GBK"/>
          <w:sz w:val="28"/>
          <w:szCs w:val="28"/>
          <w:lang w:eastAsia="zh-CN"/>
        </w:rPr>
        <w:t>附件</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eastAsia="方正小标宋_GBK"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方正小标宋_GBK" w:hAnsi="方正小标宋_GBK" w:eastAsia="方正小标宋_GBK" w:cs="方正小标宋_GBK"/>
          <w:sz w:val="44"/>
          <w:szCs w:val="44"/>
        </w:rPr>
      </w:pPr>
      <w:r>
        <w:rPr>
          <w:rFonts w:hint="eastAsia" w:eastAsia="方正小标宋_GBK" w:cs="Times New Roman"/>
          <w:sz w:val="44"/>
          <w:szCs w:val="44"/>
          <w:lang w:val="en-US" w:eastAsia="zh-CN"/>
        </w:rPr>
        <w:t>收回梁河县2025年</w:t>
      </w:r>
      <w:r>
        <w:rPr>
          <w:rFonts w:hint="eastAsia" w:ascii="Times New Roman" w:hAnsi="Times New Roman" w:eastAsia="方正小标宋_GBK" w:cs="Times New Roman"/>
          <w:sz w:val="44"/>
          <w:szCs w:val="44"/>
          <w:lang w:val="en-US" w:eastAsia="zh-CN"/>
        </w:rPr>
        <w:t>财政衔接推进乡村振兴补助资金</w:t>
      </w:r>
      <w:r>
        <w:rPr>
          <w:rFonts w:hint="eastAsia" w:eastAsia="方正小标宋_GBK" w:cs="Times New Roman"/>
          <w:sz w:val="44"/>
          <w:szCs w:val="44"/>
          <w:lang w:val="en-US" w:eastAsia="zh-CN"/>
        </w:rPr>
        <w:t>结余并重新安排分配</w:t>
      </w:r>
      <w:r>
        <w:rPr>
          <w:rFonts w:hint="default" w:ascii="方正小标宋_GBK" w:hAnsi="方正小标宋_GBK" w:eastAsia="方正小标宋_GBK" w:cs="方正小标宋_GBK"/>
          <w:sz w:val="44"/>
          <w:szCs w:val="44"/>
        </w:rPr>
        <w:t>方案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rPr>
      </w:pPr>
    </w:p>
    <w:p>
      <w:pPr>
        <w:spacing w:line="560" w:lineRule="exact"/>
        <w:ind w:firstLine="640" w:firstLineChars="200"/>
        <w:rPr>
          <w:rFonts w:hint="eastAsia" w:ascii="Times New Roman" w:hAnsi="Times New Roman" w:eastAsia="方正仿宋_GBK" w:cs="Times New Roman"/>
          <w:kern w:val="0"/>
          <w:sz w:val="32"/>
          <w:szCs w:val="32"/>
          <w:lang w:val="en-US" w:eastAsia="zh-CN"/>
        </w:rPr>
      </w:pPr>
      <w:r>
        <w:rPr>
          <w:rFonts w:hint="eastAsia" w:eastAsia="方正仿宋_GBK" w:cs="Times New Roman"/>
          <w:kern w:val="0"/>
          <w:sz w:val="32"/>
          <w:szCs w:val="32"/>
          <w:lang w:eastAsia="zh-CN"/>
        </w:rPr>
        <w:t>本方案严格按照《云南省财政厅等6部门关于印发云南省衔接资金项目资金管理操作手册的通知（云财农〔2023〕191号）》和《云南省财政厅等六部门关于修订〈加强中央和省级财政衔接推进乡村振兴补助资金使用管理的实施意见〉的通知》（云财规〔2024〕10号）文件执行；</w:t>
      </w:r>
    </w:p>
    <w:p>
      <w:pPr>
        <w:spacing w:line="60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本次分配</w:t>
      </w:r>
      <w:r>
        <w:rPr>
          <w:rFonts w:hint="eastAsia" w:ascii="Times New Roman" w:hAnsi="Times New Roman" w:eastAsia="方正仿宋_GBK" w:cs="Times New Roman"/>
          <w:color w:val="auto"/>
          <w:kern w:val="0"/>
          <w:sz w:val="32"/>
          <w:szCs w:val="32"/>
          <w:lang w:eastAsia="zh-CN"/>
        </w:rPr>
        <w:t>方案</w:t>
      </w:r>
      <w:r>
        <w:rPr>
          <w:rFonts w:hint="default" w:ascii="Times New Roman" w:hAnsi="Times New Roman" w:eastAsia="方正仿宋_GBK" w:cs="Times New Roman"/>
          <w:color w:val="auto"/>
          <w:kern w:val="0"/>
          <w:sz w:val="32"/>
          <w:szCs w:val="32"/>
        </w:rPr>
        <w:t>涉及资金169.224141万元，实施项目4个，具体如下：</w:t>
      </w:r>
    </w:p>
    <w:p>
      <w:pPr>
        <w:spacing w:line="60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1.梁河县2026年蚕桑产业提质增效建设项目（二期），资金55.404141万元，由平山乡人民政府负责实施。</w:t>
      </w:r>
    </w:p>
    <w:p>
      <w:pPr>
        <w:spacing w:line="60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2.梁河县2026年湾中千头牛场</w:t>
      </w:r>
      <w:r>
        <w:rPr>
          <w:rFonts w:hint="eastAsia" w:eastAsia="方正仿宋_GBK" w:cs="Times New Roman"/>
          <w:color w:val="auto"/>
          <w:kern w:val="0"/>
          <w:sz w:val="32"/>
          <w:szCs w:val="32"/>
          <w:lang w:eastAsia="zh-CN"/>
        </w:rPr>
        <w:t>示范基地</w:t>
      </w:r>
      <w:r>
        <w:rPr>
          <w:rFonts w:hint="default" w:ascii="Times New Roman" w:hAnsi="Times New Roman" w:eastAsia="方正仿宋_GBK" w:cs="Times New Roman"/>
          <w:color w:val="auto"/>
          <w:kern w:val="0"/>
          <w:sz w:val="32"/>
          <w:szCs w:val="32"/>
        </w:rPr>
        <w:t>建设项目，资金16.57万元，由县农业农村局负责实施。</w:t>
      </w:r>
    </w:p>
    <w:p>
      <w:pPr>
        <w:spacing w:line="60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3.梁河县2026年人居环境建设项目，资金56万元，由芒东镇人民政府负责实施。</w:t>
      </w:r>
    </w:p>
    <w:p>
      <w:pPr>
        <w:spacing w:line="56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4.梁河县2026年</w:t>
      </w:r>
      <w:r>
        <w:rPr>
          <w:rFonts w:hint="eastAsia"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千万工程</w:t>
      </w:r>
      <w:r>
        <w:rPr>
          <w:rFonts w:hint="eastAsia" w:eastAsia="方正仿宋_GBK" w:cs="Times New Roman"/>
          <w:color w:val="auto"/>
          <w:kern w:val="0"/>
          <w:sz w:val="32"/>
          <w:szCs w:val="32"/>
          <w:lang w:eastAsia="zh-CN"/>
        </w:rPr>
        <w:t>”示范</w:t>
      </w:r>
      <w:r>
        <w:rPr>
          <w:rFonts w:hint="default" w:ascii="Times New Roman" w:hAnsi="Times New Roman" w:eastAsia="方正仿宋_GBK" w:cs="Times New Roman"/>
          <w:color w:val="auto"/>
          <w:kern w:val="0"/>
          <w:sz w:val="32"/>
          <w:szCs w:val="32"/>
        </w:rPr>
        <w:t>建设项目，资金41.25万元，由县农业农村局负责实施</w:t>
      </w: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footerReference r:id="rId3" w:type="default"/>
      <w:footerReference r:id="rId4" w:type="even"/>
      <w:pgSz w:w="11906" w:h="16838"/>
      <w:pgMar w:top="1814" w:right="1417"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embedRegular r:id="rId1" w:fontKey="{64D8B9F4-0D6A-4F9F-A8B3-2DA51B37DACD}"/>
  </w:font>
  <w:font w:name="方正仿宋_GBK">
    <w:panose1 w:val="03000509000000000000"/>
    <w:charset w:val="86"/>
    <w:family w:val="script"/>
    <w:pitch w:val="default"/>
    <w:sig w:usb0="00000001" w:usb1="080E0000" w:usb2="00000000" w:usb3="00000000" w:csb0="00040000" w:csb1="00000000"/>
    <w:embedRegular r:id="rId2" w:fontKey="{98E2C44B-B340-4844-9179-759D6786CE6B}"/>
  </w:font>
  <w:font w:name="方正楷体_GB2312">
    <w:altName w:val="楷体_GB2312"/>
    <w:panose1 w:val="02000000000000000000"/>
    <w:charset w:val="86"/>
    <w:family w:val="auto"/>
    <w:pitch w:val="default"/>
    <w:sig w:usb0="00000000" w:usb1="00000000" w:usb2="00000012" w:usb3="00000000" w:csb0="00040001" w:csb1="00000000"/>
    <w:embedRegular r:id="rId3" w:fontKey="{A586EC05-3B25-4B6F-96D3-B880898AE47D}"/>
  </w:font>
  <w:font w:name="仿宋_GB2312">
    <w:panose1 w:val="02010609030101010101"/>
    <w:charset w:val="86"/>
    <w:family w:val="modern"/>
    <w:pitch w:val="default"/>
    <w:sig w:usb0="00000001" w:usb1="080E0000" w:usb2="00000000" w:usb3="00000000" w:csb0="00040000" w:csb1="00000000"/>
    <w:embedRegular r:id="rId4" w:fontKey="{9BD26084-553C-484C-9298-1BF5D81267C2}"/>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文本框 7" o:spid="_x0000_s2050" o:spt="202" type="#_x0000_t202" style="position:absolute;left:0pt;margin-left:384.45pt;margin-top:0pt;height:144pt;width:66.25pt;mso-position-horizontal-relative:margin;z-index:251660288;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r>
      <w:rPr>
        <w:sz w:val="21"/>
      </w:rPr>
      <w:pict>
        <v:shape id="_x0000_s2051" o:spid="_x0000_s2051"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w:pict>
        <v:shape id="文本框 8" o:spid="_x0000_s204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
                  <w:ind w:firstLine="280" w:firstLineChars="100"/>
                  <w:rPr>
                    <w:rStyle w:val="8"/>
                    <w:rFonts w:hint="eastAsia" w:ascii="宋体" w:hAnsi="宋体" w:eastAsia="宋体" w:cs="宋体"/>
                    <w:sz w:val="28"/>
                    <w:szCs w:val="28"/>
                    <w:lang w:eastAsia="zh-CN"/>
                  </w:rPr>
                </w:pPr>
                <w:r>
                  <w:rPr>
                    <w:rStyle w:val="8"/>
                    <w:rFonts w:hint="eastAsia" w:ascii="宋体" w:hAnsi="宋体" w:eastAsia="宋体" w:cs="宋体"/>
                    <w:sz w:val="28"/>
                    <w:szCs w:val="28"/>
                    <w:lang w:eastAsia="zh-CN"/>
                  </w:rPr>
                  <w:t xml:space="preserve">— </w:t>
                </w:r>
                <w:r>
                  <w:rPr>
                    <w:rStyle w:val="8"/>
                    <w:rFonts w:hint="eastAsia" w:ascii="宋体" w:hAnsi="宋体" w:eastAsia="宋体" w:cs="宋体"/>
                    <w:sz w:val="28"/>
                    <w:szCs w:val="28"/>
                    <w:lang w:eastAsia="zh-CN"/>
                  </w:rPr>
                  <w:fldChar w:fldCharType="begin"/>
                </w:r>
                <w:r>
                  <w:rPr>
                    <w:rStyle w:val="8"/>
                    <w:rFonts w:hint="eastAsia" w:ascii="宋体" w:hAnsi="宋体" w:eastAsia="宋体" w:cs="宋体"/>
                    <w:sz w:val="28"/>
                    <w:szCs w:val="28"/>
                    <w:lang w:eastAsia="zh-CN"/>
                  </w:rPr>
                  <w:instrText xml:space="preserve"> PAGE  \* MERGEFORMAT </w:instrText>
                </w:r>
                <w:r>
                  <w:rPr>
                    <w:rStyle w:val="8"/>
                    <w:rFonts w:hint="eastAsia" w:ascii="宋体" w:hAnsi="宋体" w:eastAsia="宋体" w:cs="宋体"/>
                    <w:sz w:val="28"/>
                    <w:szCs w:val="28"/>
                    <w:lang w:eastAsia="zh-CN"/>
                  </w:rPr>
                  <w:fldChar w:fldCharType="separate"/>
                </w:r>
                <w:r>
                  <w:rPr>
                    <w:rStyle w:val="8"/>
                    <w:rFonts w:hint="eastAsia" w:ascii="宋体" w:hAnsi="宋体" w:eastAsia="宋体" w:cs="宋体"/>
                    <w:sz w:val="28"/>
                    <w:szCs w:val="28"/>
                    <w:lang w:eastAsia="zh-CN"/>
                  </w:rPr>
                  <w:t>2</w:t>
                </w:r>
                <w:r>
                  <w:rPr>
                    <w:rStyle w:val="8"/>
                    <w:rFonts w:hint="eastAsia" w:ascii="宋体" w:hAnsi="宋体" w:eastAsia="宋体" w:cs="宋体"/>
                    <w:sz w:val="28"/>
                    <w:szCs w:val="28"/>
                    <w:lang w:eastAsia="zh-CN"/>
                  </w:rPr>
                  <w:fldChar w:fldCharType="end"/>
                </w:r>
                <w:r>
                  <w:rPr>
                    <w:rStyle w:val="8"/>
                    <w:rFonts w:hint="eastAsia" w:ascii="宋体" w:hAnsi="宋体" w:eastAsia="宋体" w:cs="宋体"/>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documentProtection w:edit="forms" w:enforcement="1" w:cryptProviderType="rsaFull" w:cryptAlgorithmClass="hash" w:cryptAlgorithmType="typeAny" w:cryptAlgorithmSid="4" w:cryptSpinCount="0" w:hash="iJRaDacNAIlqSf0J7l2o4vOn1FE=" w:salt="nCmvfi6tXub6JkovLkNs1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5MzQ2NzUzMDJkYWE3NjEwYmQyN2JlNWI3MTA3ZmYifQ=="/>
    <w:docVar w:name="DocumentID" w:val="{739DA8B8-92AE-48E4-8BA3-D2D461AFBD8C}"/>
    <w:docVar w:name="DocumentName" w:val="梁农请〔2024〕92号 梁河县农业农村局关于梁河县提前下达2025年中央财政衔接推进乡村振兴补助资金项目计划分配方案的请示(1)"/>
  </w:docVars>
  <w:rsids>
    <w:rsidRoot w:val="00172A27"/>
    <w:rsid w:val="00000432"/>
    <w:rsid w:val="00011C2C"/>
    <w:rsid w:val="00016D14"/>
    <w:rsid w:val="000176A0"/>
    <w:rsid w:val="00020561"/>
    <w:rsid w:val="000240C9"/>
    <w:rsid w:val="0004608C"/>
    <w:rsid w:val="00062EB7"/>
    <w:rsid w:val="00066F98"/>
    <w:rsid w:val="00094A2B"/>
    <w:rsid w:val="000A3A1A"/>
    <w:rsid w:val="000D0583"/>
    <w:rsid w:val="00100ABC"/>
    <w:rsid w:val="00114B56"/>
    <w:rsid w:val="00121CB2"/>
    <w:rsid w:val="001315D7"/>
    <w:rsid w:val="00146387"/>
    <w:rsid w:val="001A126D"/>
    <w:rsid w:val="001B16BB"/>
    <w:rsid w:val="001B55CE"/>
    <w:rsid w:val="001C0EAF"/>
    <w:rsid w:val="001D0CA8"/>
    <w:rsid w:val="001D388F"/>
    <w:rsid w:val="002401C5"/>
    <w:rsid w:val="002578C6"/>
    <w:rsid w:val="002661AA"/>
    <w:rsid w:val="00296DD2"/>
    <w:rsid w:val="002A305A"/>
    <w:rsid w:val="002F7D7A"/>
    <w:rsid w:val="00312807"/>
    <w:rsid w:val="00313A4D"/>
    <w:rsid w:val="00326DF5"/>
    <w:rsid w:val="0035643A"/>
    <w:rsid w:val="0039786E"/>
    <w:rsid w:val="00397F72"/>
    <w:rsid w:val="003C01FB"/>
    <w:rsid w:val="003D29B3"/>
    <w:rsid w:val="003E2E15"/>
    <w:rsid w:val="00430D38"/>
    <w:rsid w:val="004463B5"/>
    <w:rsid w:val="00446589"/>
    <w:rsid w:val="0045791C"/>
    <w:rsid w:val="00474D8B"/>
    <w:rsid w:val="004A3D82"/>
    <w:rsid w:val="004B6ED6"/>
    <w:rsid w:val="004C1705"/>
    <w:rsid w:val="004C7874"/>
    <w:rsid w:val="004D2F18"/>
    <w:rsid w:val="004D7569"/>
    <w:rsid w:val="004E13DE"/>
    <w:rsid w:val="004E22CC"/>
    <w:rsid w:val="004F18B5"/>
    <w:rsid w:val="005071B3"/>
    <w:rsid w:val="00510418"/>
    <w:rsid w:val="00522D9A"/>
    <w:rsid w:val="00534887"/>
    <w:rsid w:val="005379FF"/>
    <w:rsid w:val="005774BC"/>
    <w:rsid w:val="005E6D50"/>
    <w:rsid w:val="005F58EA"/>
    <w:rsid w:val="00613AA3"/>
    <w:rsid w:val="00613EFF"/>
    <w:rsid w:val="00616B5F"/>
    <w:rsid w:val="00621C51"/>
    <w:rsid w:val="00621E9D"/>
    <w:rsid w:val="00655D0D"/>
    <w:rsid w:val="006A7048"/>
    <w:rsid w:val="00707E70"/>
    <w:rsid w:val="00707FAC"/>
    <w:rsid w:val="007154F1"/>
    <w:rsid w:val="007536C2"/>
    <w:rsid w:val="00755CAF"/>
    <w:rsid w:val="0076597E"/>
    <w:rsid w:val="007677BC"/>
    <w:rsid w:val="007820F6"/>
    <w:rsid w:val="007927FA"/>
    <w:rsid w:val="007B0A46"/>
    <w:rsid w:val="007E5864"/>
    <w:rsid w:val="007F4756"/>
    <w:rsid w:val="007F7F55"/>
    <w:rsid w:val="00800E81"/>
    <w:rsid w:val="008230AB"/>
    <w:rsid w:val="008266B6"/>
    <w:rsid w:val="008727D7"/>
    <w:rsid w:val="00873B71"/>
    <w:rsid w:val="008778C1"/>
    <w:rsid w:val="00885614"/>
    <w:rsid w:val="008C6EF5"/>
    <w:rsid w:val="008D60CB"/>
    <w:rsid w:val="008D6CBC"/>
    <w:rsid w:val="008E25F6"/>
    <w:rsid w:val="00906AA8"/>
    <w:rsid w:val="009309C1"/>
    <w:rsid w:val="00960FB8"/>
    <w:rsid w:val="00964994"/>
    <w:rsid w:val="00965413"/>
    <w:rsid w:val="00984B30"/>
    <w:rsid w:val="009A59CA"/>
    <w:rsid w:val="009A7AB9"/>
    <w:rsid w:val="009B0BCB"/>
    <w:rsid w:val="009D525C"/>
    <w:rsid w:val="009E14FD"/>
    <w:rsid w:val="009E6A97"/>
    <w:rsid w:val="00A179F5"/>
    <w:rsid w:val="00A307DB"/>
    <w:rsid w:val="00A37886"/>
    <w:rsid w:val="00AA053E"/>
    <w:rsid w:val="00AE6619"/>
    <w:rsid w:val="00B10A23"/>
    <w:rsid w:val="00B23D20"/>
    <w:rsid w:val="00B3449A"/>
    <w:rsid w:val="00B55F0B"/>
    <w:rsid w:val="00B64431"/>
    <w:rsid w:val="00B67859"/>
    <w:rsid w:val="00B71507"/>
    <w:rsid w:val="00B71F68"/>
    <w:rsid w:val="00B872D1"/>
    <w:rsid w:val="00B879CF"/>
    <w:rsid w:val="00BA0493"/>
    <w:rsid w:val="00BB219E"/>
    <w:rsid w:val="00BC2439"/>
    <w:rsid w:val="00BC43EE"/>
    <w:rsid w:val="00BD2CC8"/>
    <w:rsid w:val="00BE77FB"/>
    <w:rsid w:val="00C01EAE"/>
    <w:rsid w:val="00C05695"/>
    <w:rsid w:val="00C105DD"/>
    <w:rsid w:val="00C2202C"/>
    <w:rsid w:val="00C36117"/>
    <w:rsid w:val="00C374A6"/>
    <w:rsid w:val="00C446FF"/>
    <w:rsid w:val="00C86F76"/>
    <w:rsid w:val="00CC2F71"/>
    <w:rsid w:val="00CE40A4"/>
    <w:rsid w:val="00CF2844"/>
    <w:rsid w:val="00D002B7"/>
    <w:rsid w:val="00D03714"/>
    <w:rsid w:val="00D03ED2"/>
    <w:rsid w:val="00D1704B"/>
    <w:rsid w:val="00D20C5A"/>
    <w:rsid w:val="00D51745"/>
    <w:rsid w:val="00D55229"/>
    <w:rsid w:val="00D554A3"/>
    <w:rsid w:val="00D55E40"/>
    <w:rsid w:val="00D66142"/>
    <w:rsid w:val="00DB4163"/>
    <w:rsid w:val="00DC7AC4"/>
    <w:rsid w:val="00DE7D82"/>
    <w:rsid w:val="00E0241F"/>
    <w:rsid w:val="00E12060"/>
    <w:rsid w:val="00E124DF"/>
    <w:rsid w:val="00E33067"/>
    <w:rsid w:val="00E5557C"/>
    <w:rsid w:val="00E71F09"/>
    <w:rsid w:val="00E77DA7"/>
    <w:rsid w:val="00E8628D"/>
    <w:rsid w:val="00E95309"/>
    <w:rsid w:val="00EC112C"/>
    <w:rsid w:val="00EE66EE"/>
    <w:rsid w:val="00EE7E99"/>
    <w:rsid w:val="00EF4BA1"/>
    <w:rsid w:val="00F24C87"/>
    <w:rsid w:val="00F6371A"/>
    <w:rsid w:val="00F67764"/>
    <w:rsid w:val="00F9341B"/>
    <w:rsid w:val="00F97EE5"/>
    <w:rsid w:val="00FB7377"/>
    <w:rsid w:val="00FE081B"/>
    <w:rsid w:val="02E22FD6"/>
    <w:rsid w:val="043844FF"/>
    <w:rsid w:val="045D1B28"/>
    <w:rsid w:val="04C837E3"/>
    <w:rsid w:val="04FA02AB"/>
    <w:rsid w:val="050C2FB1"/>
    <w:rsid w:val="057E64CA"/>
    <w:rsid w:val="05BC5FA0"/>
    <w:rsid w:val="080374EF"/>
    <w:rsid w:val="081D7849"/>
    <w:rsid w:val="0E43308A"/>
    <w:rsid w:val="0EB775D4"/>
    <w:rsid w:val="0F5413C4"/>
    <w:rsid w:val="11F17848"/>
    <w:rsid w:val="12562CD8"/>
    <w:rsid w:val="127326AD"/>
    <w:rsid w:val="14E15F7C"/>
    <w:rsid w:val="17107C61"/>
    <w:rsid w:val="17CF38A5"/>
    <w:rsid w:val="196B2A13"/>
    <w:rsid w:val="1CD1596F"/>
    <w:rsid w:val="1E9D78D3"/>
    <w:rsid w:val="233B037C"/>
    <w:rsid w:val="24565198"/>
    <w:rsid w:val="28041E87"/>
    <w:rsid w:val="2CBA53A8"/>
    <w:rsid w:val="2CC74916"/>
    <w:rsid w:val="2CDB5ED6"/>
    <w:rsid w:val="2EF11D46"/>
    <w:rsid w:val="2FFFAC84"/>
    <w:rsid w:val="30C51425"/>
    <w:rsid w:val="364F7F6E"/>
    <w:rsid w:val="38422FCA"/>
    <w:rsid w:val="393C0501"/>
    <w:rsid w:val="3B1F7E3D"/>
    <w:rsid w:val="3BC5E1B4"/>
    <w:rsid w:val="3E024634"/>
    <w:rsid w:val="3FFEF488"/>
    <w:rsid w:val="40157F7D"/>
    <w:rsid w:val="42487044"/>
    <w:rsid w:val="42663F33"/>
    <w:rsid w:val="437270F2"/>
    <w:rsid w:val="44592319"/>
    <w:rsid w:val="44B53DFD"/>
    <w:rsid w:val="48965ADD"/>
    <w:rsid w:val="4CB92790"/>
    <w:rsid w:val="4CBB7CB4"/>
    <w:rsid w:val="4F603E27"/>
    <w:rsid w:val="50A51AE9"/>
    <w:rsid w:val="570809F7"/>
    <w:rsid w:val="5A9A7784"/>
    <w:rsid w:val="5C8F5F91"/>
    <w:rsid w:val="5D1226C5"/>
    <w:rsid w:val="5EF7785C"/>
    <w:rsid w:val="5FF523DF"/>
    <w:rsid w:val="64852C29"/>
    <w:rsid w:val="680C5359"/>
    <w:rsid w:val="69A458F6"/>
    <w:rsid w:val="6A86638A"/>
    <w:rsid w:val="6C477139"/>
    <w:rsid w:val="721F42F8"/>
    <w:rsid w:val="7248630D"/>
    <w:rsid w:val="741B7106"/>
    <w:rsid w:val="74DE0DAF"/>
    <w:rsid w:val="74FA16E3"/>
    <w:rsid w:val="759FFC28"/>
    <w:rsid w:val="77276A0B"/>
    <w:rsid w:val="77F8C0B4"/>
    <w:rsid w:val="797FA0DD"/>
    <w:rsid w:val="7AB341D0"/>
    <w:rsid w:val="7BD62A95"/>
    <w:rsid w:val="7C8A2AA0"/>
    <w:rsid w:val="7D4F9619"/>
    <w:rsid w:val="7F413868"/>
    <w:rsid w:val="7FD9BF04"/>
    <w:rsid w:val="7FFD7605"/>
    <w:rsid w:val="8FFB8B30"/>
    <w:rsid w:val="9ED72310"/>
    <w:rsid w:val="ABFD4A9B"/>
    <w:rsid w:val="AFCD569A"/>
    <w:rsid w:val="B5FB0244"/>
    <w:rsid w:val="CDF7F078"/>
    <w:rsid w:val="CFEFFD3F"/>
    <w:rsid w:val="DDFE42E4"/>
    <w:rsid w:val="DF87C42E"/>
    <w:rsid w:val="E57F484B"/>
    <w:rsid w:val="E7F593D3"/>
    <w:rsid w:val="ED56E97C"/>
    <w:rsid w:val="FDBA9AA0"/>
    <w:rsid w:val="FECE1968"/>
    <w:rsid w:val="FEE690B7"/>
    <w:rsid w:val="FFB68681"/>
    <w:rsid w:val="FFCF08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rPr>
      <w:rFonts w:ascii="Times New Roman" w:hAnsi="Times New Roman" w:eastAsia="宋体" w:cs="Times New Roman"/>
    </w:rPr>
  </w:style>
  <w:style w:type="paragraph" w:customStyle="1" w:styleId="9">
    <w:name w:val="Char"/>
    <w:basedOn w:val="1"/>
    <w:qFormat/>
    <w:uiPriority w:val="0"/>
    <w:pPr>
      <w:widowControl/>
      <w:spacing w:after="160" w:line="240" w:lineRule="exact"/>
      <w:jc w:val="left"/>
    </w:pPr>
    <w:rPr>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51" textRotate="1"/>
    <customShpInfo spid="_x0000_s2049" textRotate="1"/>
    <customShpInfo spid="_x0000_s1026" textRotate="1"/>
    <customShpInfo spid="_x0000_s1028"/>
    <customShpInfo spid="_x0000_s1029"/>
    <customShpInfo spid="_x0000_s1030"/>
    <customShpInfo spid="_x0000_s1031"/>
    <customShpInfo spid="_x0000_s1032"/>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2025-06-26T16:02:00Z</dcterms:created>
  <dc:creator>Administrator</dc:creator>
  <cp:lastModifiedBy>梁河县农业农村局</cp:lastModifiedBy>
  <dcterms:modified xsi:type="dcterms:W3CDTF">2026-04-01T02:22:41Z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D290A8BF7AD6D1028FCFBF68F40BF11A_43</vt:lpwstr>
  </property>
  <property fmtid="{D5CDD505-2E9C-101B-9397-08002B2CF9AE}" pid="4" name="KSOTemplateDocerSaveRecord">
    <vt:lpwstr>eyJoZGlkIjoiMDliY2IwZDk5NDY3N2E4NmMxYmVmYzdhMzE0ZWE4YmMiLCJ1c2VySWQiOiIzMzA3NTg3NTEifQ==</vt:lpwstr>
  </property>
</Properties>
</file>