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rPr>
      </w:pPr>
      <w:bookmarkStart w:id="7" w:name="_GoBack"/>
      <w:bookmarkEnd w:id="7"/>
    </w:p>
    <w:p>
      <w:pPr>
        <w:jc w:val="center"/>
        <w:rPr>
          <w:rFonts w:hint="eastAsia" w:ascii="宋体" w:hAnsi="宋体" w:eastAsia="宋体" w:cs="宋体"/>
          <w:b/>
          <w:bCs/>
          <w:sz w:val="44"/>
          <w:szCs w:val="44"/>
          <w:lang w:eastAsia="zh-CN"/>
        </w:rPr>
      </w:pPr>
      <w:r>
        <w:rPr>
          <w:rFonts w:hint="default" w:ascii="Times New Roman" w:hAnsi="Times New Roman" w:eastAsia="方正小标宋简体" w:cs="Times New Roman"/>
          <w:snapToGrid w:val="0"/>
          <w:color w:val="000000"/>
          <w:spacing w:val="20"/>
          <w:kern w:val="0"/>
          <w:sz w:val="44"/>
          <w:szCs w:val="44"/>
          <w:lang w:val="en-US" w:eastAsia="zh-CN"/>
        </w:rPr>
        <w:t>2021年</w:t>
      </w:r>
      <w:r>
        <w:rPr>
          <w:rFonts w:hint="eastAsia" w:ascii="Times New Roman" w:hAnsi="Times New Roman" w:eastAsia="方正小标宋简体" w:cs="Times New Roman"/>
          <w:snapToGrid w:val="0"/>
          <w:color w:val="000000"/>
          <w:spacing w:val="20"/>
          <w:kern w:val="0"/>
          <w:sz w:val="44"/>
          <w:szCs w:val="44"/>
          <w:lang w:val="en-US" w:eastAsia="zh-CN"/>
        </w:rPr>
        <w:t>平山乡勐蚌村</w:t>
      </w:r>
      <w:r>
        <w:rPr>
          <w:rFonts w:hint="default" w:ascii="Times New Roman" w:hAnsi="Times New Roman" w:eastAsia="方正小标宋简体" w:cs="Times New Roman"/>
          <w:snapToGrid w:val="0"/>
          <w:color w:val="000000"/>
          <w:spacing w:val="20"/>
          <w:kern w:val="0"/>
          <w:sz w:val="44"/>
          <w:szCs w:val="44"/>
          <w:lang w:val="en-US" w:eastAsia="zh-CN"/>
        </w:rPr>
        <w:t>刘家河左右堤坝防护</w:t>
      </w:r>
      <w:r>
        <w:rPr>
          <w:rFonts w:hint="eastAsia" w:ascii="宋体" w:hAnsi="宋体" w:eastAsia="宋体" w:cs="宋体"/>
          <w:b/>
          <w:bCs/>
          <w:sz w:val="44"/>
          <w:szCs w:val="44"/>
          <w:lang w:eastAsia="zh-CN"/>
        </w:rPr>
        <w:t>建设项目</w:t>
      </w:r>
    </w:p>
    <w:p>
      <w:pPr>
        <w:pStyle w:val="2"/>
        <w:rPr>
          <w:rFonts w:hint="eastAsia" w:ascii="宋体" w:hAnsi="宋体" w:eastAsia="宋体" w:cs="宋体"/>
          <w:b/>
          <w:bCs/>
          <w:sz w:val="44"/>
          <w:szCs w:val="44"/>
          <w:lang w:eastAsia="zh-CN"/>
        </w:rPr>
      </w:pPr>
    </w:p>
    <w:p>
      <w:pPr>
        <w:pStyle w:val="3"/>
        <w:rPr>
          <w:rFonts w:hint="eastAsia" w:ascii="宋体" w:hAnsi="宋体" w:eastAsia="宋体" w:cs="宋体"/>
          <w:b/>
          <w:bCs/>
          <w:sz w:val="44"/>
          <w:szCs w:val="44"/>
          <w:lang w:eastAsia="zh-CN"/>
        </w:rPr>
      </w:pPr>
    </w:p>
    <w:p>
      <w:pPr>
        <w:rPr>
          <w:rFonts w:hint="eastAsia" w:ascii="宋体" w:hAnsi="宋体" w:eastAsia="宋体" w:cs="宋体"/>
          <w:b/>
          <w:bCs/>
          <w:sz w:val="44"/>
          <w:szCs w:val="44"/>
          <w:lang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实</w:t>
      </w: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施</w:t>
      </w: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方</w:t>
      </w: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案</w:t>
      </w: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both"/>
        <w:rPr>
          <w:rFonts w:hint="eastAsia" w:ascii="宋体" w:hAnsi="宋体" w:eastAsia="宋体" w:cs="宋体"/>
          <w:sz w:val="44"/>
          <w:szCs w:val="44"/>
        </w:rPr>
      </w:pPr>
    </w:p>
    <w:p>
      <w:pPr>
        <w:ind w:firstLine="2650" w:firstLineChars="600"/>
        <w:jc w:val="both"/>
        <w:rPr>
          <w:rFonts w:hint="eastAsia" w:ascii="宋体" w:hAnsi="宋体" w:eastAsia="宋体" w:cs="宋体"/>
          <w:snapToGrid w:val="0"/>
          <w:kern w:val="0"/>
          <w:sz w:val="44"/>
          <w:szCs w:val="44"/>
        </w:rPr>
      </w:pPr>
      <w:r>
        <w:rPr>
          <w:rFonts w:hint="eastAsia" w:ascii="宋体" w:hAnsi="宋体" w:eastAsia="宋体" w:cs="宋体"/>
          <w:b/>
          <w:snapToGrid w:val="0"/>
          <w:kern w:val="0"/>
          <w:sz w:val="44"/>
          <w:szCs w:val="44"/>
          <w:lang w:eastAsia="zh-CN"/>
        </w:rPr>
        <w:t>平山乡</w:t>
      </w:r>
      <w:r>
        <w:rPr>
          <w:rFonts w:hint="eastAsia" w:ascii="宋体" w:hAnsi="宋体" w:eastAsia="宋体" w:cs="宋体"/>
          <w:b/>
          <w:snapToGrid w:val="0"/>
          <w:kern w:val="0"/>
          <w:sz w:val="44"/>
          <w:szCs w:val="44"/>
        </w:rPr>
        <w:t>人民政府</w:t>
      </w:r>
    </w:p>
    <w:p>
      <w:pPr>
        <w:jc w:val="center"/>
        <w:rPr>
          <w:rFonts w:hint="eastAsia" w:ascii="仿宋_GB2312" w:hAnsi="华文中宋" w:eastAsia="仿宋_GB2312"/>
          <w:b/>
          <w:sz w:val="44"/>
          <w:szCs w:val="44"/>
        </w:rPr>
      </w:pPr>
      <w:r>
        <w:rPr>
          <w:rFonts w:hint="eastAsia" w:ascii="宋体" w:hAnsi="宋体" w:eastAsia="宋体" w:cs="宋体"/>
          <w:b/>
          <w:bCs/>
          <w:snapToGrid w:val="0"/>
          <w:kern w:val="0"/>
          <w:sz w:val="44"/>
          <w:szCs w:val="44"/>
        </w:rPr>
        <w:t>20</w:t>
      </w:r>
      <w:r>
        <w:rPr>
          <w:rFonts w:hint="eastAsia" w:ascii="宋体" w:hAnsi="宋体" w:eastAsia="宋体" w:cs="宋体"/>
          <w:b/>
          <w:bCs/>
          <w:snapToGrid w:val="0"/>
          <w:kern w:val="0"/>
          <w:sz w:val="44"/>
          <w:szCs w:val="44"/>
          <w:lang w:val="en-US" w:eastAsia="zh-CN"/>
        </w:rPr>
        <w:t>21</w:t>
      </w:r>
      <w:r>
        <w:rPr>
          <w:rFonts w:hint="eastAsia" w:ascii="宋体" w:hAnsi="宋体" w:eastAsia="宋体" w:cs="宋体"/>
          <w:b/>
          <w:bCs/>
          <w:snapToGrid w:val="0"/>
          <w:kern w:val="0"/>
          <w:sz w:val="44"/>
          <w:szCs w:val="44"/>
        </w:rPr>
        <w:t>年</w:t>
      </w:r>
      <w:r>
        <w:rPr>
          <w:rFonts w:hint="eastAsia" w:ascii="宋体" w:hAnsi="宋体" w:eastAsia="宋体" w:cs="宋体"/>
          <w:b/>
          <w:bCs/>
          <w:snapToGrid w:val="0"/>
          <w:kern w:val="0"/>
          <w:sz w:val="44"/>
          <w:szCs w:val="44"/>
          <w:lang w:val="en-US" w:eastAsia="zh-CN"/>
        </w:rPr>
        <w:t>5</w:t>
      </w:r>
      <w:r>
        <w:rPr>
          <w:rFonts w:hint="eastAsia" w:ascii="宋体" w:hAnsi="宋体" w:eastAsia="宋体" w:cs="宋体"/>
          <w:b/>
          <w:bCs/>
          <w:snapToGrid w:val="0"/>
          <w:kern w:val="0"/>
          <w:sz w:val="44"/>
          <w:szCs w:val="44"/>
        </w:rPr>
        <w:t>月</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方正小标宋简体" w:eastAsia="方正小标宋简体"/>
          <w:color w:val="000000"/>
          <w:sz w:val="44"/>
          <w:szCs w:val="44"/>
          <w:lang w:eastAsia="zh-CN"/>
        </w:rPr>
        <w:sectPr>
          <w:footerReference r:id="rId3" w:type="default"/>
          <w:pgSz w:w="11906" w:h="16838"/>
          <w:pgMar w:top="1402" w:right="1585" w:bottom="1091" w:left="1701" w:header="851" w:footer="851" w:gutter="0"/>
          <w:pgNumType w:fmt="numberInDash"/>
          <w:cols w:space="720" w:num="1"/>
          <w:docGrid w:type="lines" w:linePitch="312" w:charSpace="0"/>
        </w:sectPr>
      </w:pPr>
    </w:p>
    <w:p>
      <w:pPr>
        <w:jc w:val="center"/>
        <w:rPr>
          <w:rFonts w:hint="eastAsia" w:ascii="仿宋_GB2312" w:hAnsi="华文中宋" w:eastAsia="仿宋_GB2312"/>
          <w:b/>
          <w:sz w:val="44"/>
          <w:szCs w:val="44"/>
        </w:rPr>
      </w:pPr>
      <w:r>
        <w:rPr>
          <w:rFonts w:hint="eastAsia" w:ascii="仿宋_GB2312" w:hAnsi="华文中宋" w:eastAsia="仿宋_GB2312"/>
          <w:b/>
          <w:sz w:val="44"/>
          <w:szCs w:val="44"/>
        </w:rPr>
        <w:t>目  录</w:t>
      </w:r>
    </w:p>
    <w:p>
      <w:pPr>
        <w:numPr>
          <w:ilvl w:val="0"/>
          <w:numId w:val="1"/>
        </w:numPr>
        <w:rPr>
          <w:rFonts w:hint="eastAsia" w:ascii="华文中宋" w:hAnsi="华文中宋" w:eastAsia="华文中宋"/>
          <w:b/>
          <w:sz w:val="30"/>
          <w:szCs w:val="30"/>
        </w:rPr>
      </w:pPr>
      <w:r>
        <w:rPr>
          <w:rFonts w:hint="eastAsia" w:ascii="宋体" w:hAnsi="宋体"/>
          <w:b/>
          <w:sz w:val="30"/>
          <w:szCs w:val="30"/>
        </w:rPr>
        <w:t>项目</w:t>
      </w:r>
      <w:r>
        <w:rPr>
          <w:rFonts w:hint="eastAsia" w:ascii="宋体" w:hAnsi="宋体"/>
          <w:b/>
          <w:sz w:val="30"/>
          <w:szCs w:val="30"/>
          <w:lang w:eastAsia="zh-CN"/>
        </w:rPr>
        <w:t>区域概况</w:t>
      </w:r>
    </w:p>
    <w:p>
      <w:pPr>
        <w:ind w:firstLine="600" w:firstLineChars="200"/>
        <w:jc w:val="left"/>
        <w:rPr>
          <w:rFonts w:hint="eastAsia" w:ascii="华文中宋" w:hAnsi="华文中宋" w:eastAsia="华文中宋"/>
          <w:b/>
          <w:sz w:val="30"/>
          <w:szCs w:val="30"/>
        </w:rPr>
      </w:pPr>
      <w:r>
        <w:rPr>
          <w:rFonts w:hint="eastAsia" w:ascii="仿宋_GB2312" w:hAnsi="华文中宋" w:eastAsia="仿宋_GB2312"/>
          <w:sz w:val="30"/>
          <w:szCs w:val="30"/>
        </w:rPr>
        <w:t>（一）</w:t>
      </w:r>
      <w:r>
        <w:rPr>
          <w:rFonts w:hint="eastAsia" w:ascii="仿宋_GB2312" w:hAnsi="华文中宋" w:eastAsia="仿宋_GB2312"/>
          <w:sz w:val="30"/>
          <w:szCs w:val="30"/>
          <w:lang w:eastAsia="zh-CN"/>
        </w:rPr>
        <w:t>乡情基本概况</w:t>
      </w:r>
      <w:r>
        <w:rPr>
          <w:rFonts w:ascii="仿宋_GB2312" w:hAnsi="华文中宋" w:eastAsia="仿宋_GB2312"/>
          <w:sz w:val="30"/>
          <w:szCs w:val="30"/>
        </w:rPr>
        <w:t>……………………………………………</w:t>
      </w:r>
      <w:r>
        <w:rPr>
          <w:rFonts w:hint="eastAsia" w:ascii="仿宋_GB2312" w:hAnsi="华文中宋" w:eastAsia="仿宋_GB2312"/>
          <w:sz w:val="30"/>
          <w:szCs w:val="30"/>
        </w:rPr>
        <w:t>1</w:t>
      </w:r>
    </w:p>
    <w:p>
      <w:pPr>
        <w:ind w:firstLine="600" w:firstLineChars="200"/>
        <w:jc w:val="left"/>
        <w:rPr>
          <w:rFonts w:hint="default" w:ascii="华文中宋" w:hAnsi="华文中宋" w:eastAsia="仿宋_GB2312"/>
          <w:b/>
          <w:sz w:val="30"/>
          <w:szCs w:val="30"/>
          <w:lang w:val="en-US" w:eastAsia="zh-CN"/>
        </w:rPr>
      </w:pPr>
      <w:r>
        <w:rPr>
          <w:rFonts w:hint="eastAsia" w:ascii="仿宋_GB2312" w:hAnsi="华文中宋" w:eastAsia="仿宋_GB2312"/>
          <w:sz w:val="30"/>
          <w:szCs w:val="30"/>
        </w:rPr>
        <w:t>（二）项目</w:t>
      </w:r>
      <w:r>
        <w:rPr>
          <w:rFonts w:hint="eastAsia" w:ascii="仿宋_GB2312" w:hAnsi="华文中宋" w:eastAsia="仿宋_GB2312"/>
          <w:sz w:val="30"/>
          <w:szCs w:val="30"/>
          <w:lang w:eastAsia="zh-CN"/>
        </w:rPr>
        <w:t>村</w:t>
      </w:r>
      <w:r>
        <w:rPr>
          <w:rFonts w:hint="eastAsia" w:ascii="仿宋_GB2312" w:hAnsi="华文中宋" w:eastAsia="仿宋_GB2312"/>
          <w:sz w:val="30"/>
          <w:szCs w:val="30"/>
        </w:rPr>
        <w:t>基本</w:t>
      </w:r>
      <w:r>
        <w:rPr>
          <w:rFonts w:hint="eastAsia" w:ascii="仿宋_GB2312" w:hAnsi="华文中宋" w:eastAsia="仿宋_GB2312"/>
          <w:sz w:val="30"/>
          <w:szCs w:val="30"/>
          <w:lang w:eastAsia="zh-CN"/>
        </w:rPr>
        <w:t>概况</w:t>
      </w:r>
      <w:r>
        <w:rPr>
          <w:rFonts w:ascii="仿宋_GB2312" w:hAnsi="华文中宋" w:eastAsia="仿宋_GB2312"/>
          <w:sz w:val="30"/>
          <w:szCs w:val="30"/>
        </w:rPr>
        <w:t>………………………………………</w:t>
      </w:r>
      <w:r>
        <w:rPr>
          <w:rFonts w:hint="eastAsia" w:ascii="仿宋_GB2312" w:hAnsi="华文中宋" w:eastAsia="仿宋_GB2312"/>
          <w:sz w:val="30"/>
          <w:szCs w:val="30"/>
          <w:lang w:val="en-US" w:eastAsia="zh-CN"/>
        </w:rPr>
        <w:t>1.1</w:t>
      </w:r>
    </w:p>
    <w:p>
      <w:pPr>
        <w:numPr>
          <w:ilvl w:val="0"/>
          <w:numId w:val="1"/>
        </w:numPr>
        <w:jc w:val="left"/>
        <w:rPr>
          <w:rFonts w:hint="eastAsia" w:ascii="仿宋_GB2312" w:eastAsia="仿宋_GB2312"/>
          <w:sz w:val="30"/>
          <w:szCs w:val="30"/>
        </w:rPr>
      </w:pPr>
      <w:r>
        <w:rPr>
          <w:rFonts w:hint="eastAsia" w:ascii="仿宋_GB2312" w:eastAsia="仿宋_GB2312"/>
          <w:b/>
          <w:sz w:val="30"/>
          <w:szCs w:val="30"/>
          <w:lang w:eastAsia="zh-CN"/>
        </w:rPr>
        <w:t>项目方案编制概况</w:t>
      </w:r>
      <w:r>
        <w:rPr>
          <w:rFonts w:ascii="仿宋_GB2312" w:eastAsia="仿宋_GB2312"/>
          <w:sz w:val="30"/>
          <w:szCs w:val="30"/>
        </w:rPr>
        <w:t>……………………………………………</w:t>
      </w:r>
      <w:r>
        <w:rPr>
          <w:rFonts w:hint="eastAsia" w:ascii="仿宋_GB2312" w:eastAsia="仿宋_GB2312"/>
          <w:sz w:val="30"/>
          <w:szCs w:val="30"/>
          <w:lang w:val="en-US" w:eastAsia="zh-CN"/>
        </w:rPr>
        <w:t>.2</w:t>
      </w:r>
    </w:p>
    <w:p>
      <w:pPr>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rPr>
        <w:t>（一）</w:t>
      </w:r>
      <w:r>
        <w:rPr>
          <w:rFonts w:hint="eastAsia" w:ascii="仿宋_GB2312" w:eastAsia="仿宋_GB2312"/>
          <w:sz w:val="30"/>
          <w:szCs w:val="30"/>
          <w:lang w:eastAsia="zh-CN"/>
        </w:rPr>
        <w:t>指导思想</w:t>
      </w:r>
      <w:r>
        <w:rPr>
          <w:rFonts w:ascii="仿宋_GB2312" w:eastAsia="仿宋_GB2312"/>
          <w:sz w:val="30"/>
          <w:szCs w:val="30"/>
        </w:rPr>
        <w:t>………………………………………………</w:t>
      </w:r>
      <w:r>
        <w:rPr>
          <w:rFonts w:hint="eastAsia" w:ascii="仿宋_GB2312" w:eastAsia="仿宋_GB2312"/>
          <w:sz w:val="30"/>
          <w:szCs w:val="30"/>
          <w:lang w:val="en-US" w:eastAsia="zh-CN"/>
        </w:rPr>
        <w:t>2.1</w:t>
      </w:r>
    </w:p>
    <w:p>
      <w:pPr>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rPr>
        <w:t xml:space="preserve"> (二）</w:t>
      </w:r>
      <w:r>
        <w:rPr>
          <w:rFonts w:hint="eastAsia" w:ascii="仿宋_GB2312" w:eastAsia="仿宋_GB2312"/>
          <w:sz w:val="30"/>
          <w:szCs w:val="30"/>
          <w:lang w:eastAsia="zh-CN"/>
        </w:rPr>
        <w:t>目标要求</w:t>
      </w:r>
      <w:r>
        <w:rPr>
          <w:rFonts w:ascii="仿宋_GB2312" w:eastAsia="仿宋_GB2312"/>
          <w:sz w:val="30"/>
          <w:szCs w:val="30"/>
        </w:rPr>
        <w:t>………………………………………………</w:t>
      </w:r>
      <w:r>
        <w:rPr>
          <w:rFonts w:hint="eastAsia" w:ascii="仿宋_GB2312" w:eastAsia="仿宋_GB2312"/>
          <w:sz w:val="30"/>
          <w:szCs w:val="30"/>
          <w:lang w:val="en-US" w:eastAsia="zh-CN"/>
        </w:rPr>
        <w:t>2.2</w:t>
      </w:r>
    </w:p>
    <w:p>
      <w:pPr>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rPr>
        <w:t>（三）项目</w:t>
      </w:r>
      <w:r>
        <w:rPr>
          <w:rFonts w:hint="eastAsia" w:ascii="仿宋_GB2312" w:eastAsia="仿宋_GB2312"/>
          <w:sz w:val="30"/>
          <w:szCs w:val="30"/>
          <w:lang w:eastAsia="zh-CN"/>
        </w:rPr>
        <w:t>可行性和必要性</w:t>
      </w:r>
      <w:r>
        <w:rPr>
          <w:rFonts w:ascii="仿宋_GB2312" w:eastAsia="仿宋_GB2312"/>
          <w:sz w:val="30"/>
          <w:szCs w:val="30"/>
        </w:rPr>
        <w:t>…………………………………</w:t>
      </w:r>
      <w:r>
        <w:rPr>
          <w:rFonts w:hint="eastAsia" w:ascii="仿宋_GB2312" w:eastAsia="仿宋_GB2312"/>
          <w:sz w:val="30"/>
          <w:szCs w:val="30"/>
          <w:lang w:val="en-US" w:eastAsia="zh-CN"/>
        </w:rPr>
        <w:t>2.3</w:t>
      </w:r>
    </w:p>
    <w:p>
      <w:pPr>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rPr>
        <w:t>（四）</w:t>
      </w:r>
      <w:r>
        <w:rPr>
          <w:rFonts w:hint="eastAsia" w:ascii="仿宋_GB2312" w:eastAsia="仿宋_GB2312"/>
          <w:sz w:val="30"/>
          <w:szCs w:val="30"/>
          <w:lang w:eastAsia="zh-CN"/>
        </w:rPr>
        <w:t>编制依据</w:t>
      </w:r>
      <w:r>
        <w:rPr>
          <w:rFonts w:ascii="仿宋_GB2312" w:eastAsia="仿宋_GB2312"/>
          <w:sz w:val="30"/>
          <w:szCs w:val="30"/>
        </w:rPr>
        <w:t>………………………………………………</w:t>
      </w:r>
      <w:r>
        <w:rPr>
          <w:rFonts w:hint="eastAsia" w:ascii="仿宋_GB2312" w:eastAsia="仿宋_GB2312"/>
          <w:sz w:val="30"/>
          <w:szCs w:val="30"/>
          <w:lang w:val="en-US" w:eastAsia="zh-CN"/>
        </w:rPr>
        <w:t>2.4</w:t>
      </w:r>
    </w:p>
    <w:p>
      <w:pPr>
        <w:numPr>
          <w:ilvl w:val="0"/>
          <w:numId w:val="1"/>
        </w:numPr>
        <w:jc w:val="left"/>
        <w:rPr>
          <w:rFonts w:hint="eastAsia" w:ascii="仿宋_GB2312" w:eastAsia="仿宋_GB2312"/>
          <w:sz w:val="30"/>
          <w:szCs w:val="30"/>
        </w:rPr>
      </w:pPr>
      <w:r>
        <w:rPr>
          <w:rFonts w:hint="eastAsia" w:ascii="仿宋_GB2312" w:eastAsia="仿宋_GB2312"/>
          <w:b/>
          <w:sz w:val="30"/>
          <w:szCs w:val="30"/>
          <w:lang w:eastAsia="zh-CN"/>
        </w:rPr>
        <w:t>项目</w:t>
      </w:r>
      <w:r>
        <w:rPr>
          <w:rFonts w:hint="eastAsia" w:ascii="仿宋_GB2312" w:eastAsia="仿宋_GB2312"/>
          <w:b/>
          <w:sz w:val="30"/>
          <w:szCs w:val="30"/>
        </w:rPr>
        <w:t>建设</w:t>
      </w:r>
      <w:r>
        <w:rPr>
          <w:rFonts w:hint="eastAsia" w:ascii="仿宋_GB2312" w:eastAsia="仿宋_GB2312"/>
          <w:b/>
          <w:sz w:val="30"/>
          <w:szCs w:val="30"/>
          <w:lang w:eastAsia="zh-CN"/>
        </w:rPr>
        <w:t>内容及进度安排</w:t>
      </w:r>
      <w:r>
        <w:rPr>
          <w:rFonts w:ascii="仿宋_GB2312" w:eastAsia="仿宋_GB2312"/>
          <w:sz w:val="30"/>
          <w:szCs w:val="30"/>
        </w:rPr>
        <w:t>……………………………………</w:t>
      </w:r>
      <w:r>
        <w:rPr>
          <w:rFonts w:hint="eastAsia" w:ascii="仿宋_GB2312" w:eastAsia="仿宋_GB2312"/>
          <w:sz w:val="30"/>
          <w:szCs w:val="30"/>
          <w:lang w:val="en-US" w:eastAsia="zh-CN"/>
        </w:rPr>
        <w:t>.3</w:t>
      </w:r>
    </w:p>
    <w:p>
      <w:pPr>
        <w:pStyle w:val="2"/>
        <w:ind w:left="0" w:leftChars="0" w:firstLine="600" w:firstLineChars="200"/>
        <w:rPr>
          <w:rFonts w:hint="default" w:eastAsia="仿宋_GB2312"/>
          <w:lang w:val="en-US" w:eastAsia="zh-CN"/>
        </w:rPr>
      </w:pPr>
      <w:r>
        <w:rPr>
          <w:rFonts w:hint="eastAsia" w:ascii="仿宋_GB2312" w:eastAsia="仿宋_GB2312"/>
          <w:sz w:val="30"/>
          <w:szCs w:val="30"/>
        </w:rPr>
        <w:t>（一）</w:t>
      </w:r>
      <w:r>
        <w:rPr>
          <w:rFonts w:hint="eastAsia" w:ascii="仿宋_GB2312" w:eastAsia="仿宋_GB2312"/>
          <w:sz w:val="30"/>
          <w:szCs w:val="30"/>
          <w:lang w:eastAsia="zh-CN"/>
        </w:rPr>
        <w:t>项目库编号</w:t>
      </w:r>
      <w:r>
        <w:rPr>
          <w:rFonts w:hint="eastAsia" w:ascii="仿宋_GB2312" w:eastAsia="仿宋_GB2312"/>
          <w:sz w:val="30"/>
          <w:szCs w:val="30"/>
          <w:lang w:val="en-US" w:eastAsia="zh-CN"/>
        </w:rPr>
        <w:t>...................................3.1</w:t>
      </w:r>
    </w:p>
    <w:p>
      <w:pPr>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rPr>
        <w:t>（</w:t>
      </w:r>
      <w:r>
        <w:rPr>
          <w:rFonts w:hint="eastAsia" w:ascii="仿宋_GB2312" w:eastAsia="仿宋_GB2312"/>
          <w:sz w:val="30"/>
          <w:szCs w:val="30"/>
          <w:lang w:eastAsia="zh-CN"/>
        </w:rPr>
        <w:t>二</w:t>
      </w:r>
      <w:r>
        <w:rPr>
          <w:rFonts w:hint="eastAsia" w:ascii="仿宋_GB2312" w:eastAsia="仿宋_GB2312"/>
          <w:sz w:val="30"/>
          <w:szCs w:val="30"/>
        </w:rPr>
        <w:t>）</w:t>
      </w:r>
      <w:r>
        <w:rPr>
          <w:rFonts w:hint="eastAsia" w:ascii="仿宋_GB2312" w:eastAsia="仿宋_GB2312"/>
          <w:sz w:val="30"/>
          <w:szCs w:val="30"/>
          <w:lang w:eastAsia="zh-CN"/>
        </w:rPr>
        <w:t>建设内容、规模及投资预算</w:t>
      </w:r>
      <w:r>
        <w:rPr>
          <w:rFonts w:ascii="仿宋_GB2312" w:eastAsia="仿宋_GB2312"/>
          <w:sz w:val="30"/>
          <w:szCs w:val="30"/>
        </w:rPr>
        <w:t>…………………………</w:t>
      </w:r>
      <w:r>
        <w:rPr>
          <w:rFonts w:hint="eastAsia" w:ascii="仿宋_GB2312" w:eastAsia="仿宋_GB2312"/>
          <w:sz w:val="30"/>
          <w:szCs w:val="30"/>
        </w:rPr>
        <w:t>.</w:t>
      </w:r>
      <w:r>
        <w:rPr>
          <w:rFonts w:hint="eastAsia" w:ascii="仿宋_GB2312" w:eastAsia="仿宋_GB2312"/>
          <w:sz w:val="30"/>
          <w:szCs w:val="30"/>
          <w:lang w:val="en-US" w:eastAsia="zh-CN"/>
        </w:rPr>
        <w:t xml:space="preserve"> 3.2</w:t>
      </w:r>
    </w:p>
    <w:p>
      <w:pPr>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rPr>
        <w:t>（</w:t>
      </w:r>
      <w:r>
        <w:rPr>
          <w:rFonts w:hint="eastAsia" w:ascii="仿宋_GB2312" w:eastAsia="仿宋_GB2312"/>
          <w:sz w:val="30"/>
          <w:szCs w:val="30"/>
          <w:lang w:eastAsia="zh-CN"/>
        </w:rPr>
        <w:t>三</w:t>
      </w:r>
      <w:r>
        <w:rPr>
          <w:rFonts w:hint="eastAsia" w:ascii="仿宋_GB2312" w:eastAsia="仿宋_GB2312"/>
          <w:sz w:val="30"/>
          <w:szCs w:val="30"/>
        </w:rPr>
        <w:t>）</w:t>
      </w:r>
      <w:r>
        <w:rPr>
          <w:rFonts w:hint="eastAsia" w:ascii="仿宋_GB2312" w:eastAsia="仿宋_GB2312"/>
          <w:sz w:val="30"/>
          <w:szCs w:val="30"/>
          <w:lang w:eastAsia="zh-CN"/>
        </w:rPr>
        <w:t>项目</w:t>
      </w:r>
      <w:r>
        <w:rPr>
          <w:rFonts w:hint="eastAsia" w:ascii="仿宋_GB2312" w:eastAsia="仿宋_GB2312"/>
          <w:sz w:val="30"/>
          <w:szCs w:val="30"/>
        </w:rPr>
        <w:t>建设</w:t>
      </w:r>
      <w:r>
        <w:rPr>
          <w:rFonts w:hint="eastAsia" w:ascii="仿宋_GB2312" w:eastAsia="仿宋_GB2312"/>
          <w:sz w:val="30"/>
          <w:szCs w:val="30"/>
          <w:lang w:eastAsia="zh-CN"/>
        </w:rPr>
        <w:t>时限及进度安排</w:t>
      </w:r>
      <w:r>
        <w:rPr>
          <w:rFonts w:hint="eastAsia" w:ascii="仿宋_GB2312" w:eastAsia="仿宋_GB2312"/>
          <w:sz w:val="30"/>
          <w:szCs w:val="30"/>
          <w:lang w:val="en-US" w:eastAsia="zh-CN"/>
        </w:rPr>
        <w:t>.</w:t>
      </w:r>
      <w:r>
        <w:rPr>
          <w:rFonts w:ascii="仿宋_GB2312" w:eastAsia="仿宋_GB2312"/>
          <w:sz w:val="30"/>
          <w:szCs w:val="30"/>
        </w:rPr>
        <w:t>……………………………</w:t>
      </w:r>
      <w:r>
        <w:rPr>
          <w:rFonts w:hint="eastAsia" w:ascii="仿宋_GB2312" w:eastAsia="仿宋_GB2312"/>
          <w:sz w:val="30"/>
          <w:szCs w:val="30"/>
          <w:lang w:val="en-US" w:eastAsia="zh-CN"/>
        </w:rPr>
        <w:t>3.3</w:t>
      </w:r>
    </w:p>
    <w:p>
      <w:pPr>
        <w:rPr>
          <w:rFonts w:hint="eastAsia" w:ascii="仿宋_GB2312" w:eastAsia="仿宋_GB2312"/>
          <w:sz w:val="30"/>
          <w:szCs w:val="30"/>
          <w:lang w:val="en-US" w:eastAsia="zh-CN"/>
        </w:rPr>
      </w:pPr>
      <w:r>
        <w:rPr>
          <w:rFonts w:hint="eastAsia" w:ascii="仿宋_GB2312" w:eastAsia="仿宋_GB2312"/>
          <w:b/>
          <w:sz w:val="30"/>
          <w:szCs w:val="30"/>
        </w:rPr>
        <w:t>四、</w:t>
      </w:r>
      <w:r>
        <w:rPr>
          <w:rFonts w:hint="eastAsia" w:ascii="仿宋_GB2312" w:eastAsia="仿宋_GB2312"/>
          <w:b/>
          <w:sz w:val="30"/>
          <w:szCs w:val="30"/>
          <w:lang w:eastAsia="zh-CN"/>
        </w:rPr>
        <w:t>项目组织管理及保障措施</w:t>
      </w:r>
      <w:r>
        <w:rPr>
          <w:rFonts w:ascii="仿宋_GB2312" w:eastAsia="仿宋_GB2312"/>
          <w:sz w:val="30"/>
          <w:szCs w:val="30"/>
        </w:rPr>
        <w:t>………………………………………</w:t>
      </w:r>
      <w:r>
        <w:rPr>
          <w:rFonts w:hint="eastAsia" w:ascii="仿宋_GB2312" w:eastAsia="仿宋_GB2312"/>
          <w:sz w:val="30"/>
          <w:szCs w:val="30"/>
          <w:lang w:val="en-US" w:eastAsia="zh-CN"/>
        </w:rPr>
        <w:t>4</w:t>
      </w:r>
    </w:p>
    <w:p>
      <w:pPr>
        <w:ind w:firstLine="600" w:firstLineChars="200"/>
        <w:rPr>
          <w:rFonts w:hint="default" w:ascii="仿宋_GB2312" w:eastAsia="仿宋_GB2312"/>
          <w:sz w:val="30"/>
          <w:szCs w:val="30"/>
          <w:lang w:val="en-US" w:eastAsia="zh-CN"/>
        </w:rPr>
      </w:pPr>
      <w:r>
        <w:rPr>
          <w:rFonts w:hint="eastAsia" w:ascii="仿宋_GB2312" w:eastAsia="仿宋_GB2312"/>
          <w:sz w:val="30"/>
          <w:szCs w:val="30"/>
        </w:rPr>
        <w:t>（</w:t>
      </w:r>
      <w:r>
        <w:rPr>
          <w:rFonts w:hint="eastAsia" w:ascii="仿宋_GB2312" w:eastAsia="仿宋_GB2312"/>
          <w:sz w:val="30"/>
          <w:szCs w:val="30"/>
          <w:lang w:eastAsia="zh-CN"/>
        </w:rPr>
        <w:t>一）组织保障措施</w:t>
      </w:r>
      <w:r>
        <w:rPr>
          <w:rFonts w:ascii="仿宋_GB2312" w:eastAsia="仿宋_GB2312"/>
          <w:sz w:val="30"/>
          <w:szCs w:val="30"/>
        </w:rPr>
        <w:t>…………………………………………</w:t>
      </w:r>
      <w:r>
        <w:rPr>
          <w:rFonts w:hint="eastAsia" w:ascii="仿宋_GB2312" w:eastAsia="仿宋_GB2312"/>
          <w:sz w:val="30"/>
          <w:szCs w:val="30"/>
          <w:lang w:val="en-US" w:eastAsia="zh-CN"/>
        </w:rPr>
        <w:t>4.1</w:t>
      </w:r>
    </w:p>
    <w:p>
      <w:pPr>
        <w:ind w:firstLine="600" w:firstLineChars="200"/>
        <w:rPr>
          <w:rFonts w:hint="default" w:ascii="仿宋_GB2312" w:eastAsia="仿宋_GB2312"/>
          <w:sz w:val="30"/>
          <w:szCs w:val="30"/>
          <w:lang w:val="en-US" w:eastAsia="zh-CN"/>
        </w:rPr>
      </w:pPr>
      <w:r>
        <w:rPr>
          <w:rFonts w:hint="eastAsia" w:ascii="仿宋_GB2312" w:eastAsia="仿宋_GB2312"/>
          <w:sz w:val="30"/>
          <w:szCs w:val="30"/>
        </w:rPr>
        <w:t>（</w:t>
      </w:r>
      <w:r>
        <w:rPr>
          <w:rFonts w:hint="eastAsia" w:ascii="仿宋_GB2312" w:eastAsia="仿宋_GB2312"/>
          <w:sz w:val="30"/>
          <w:szCs w:val="30"/>
          <w:lang w:eastAsia="zh-CN"/>
        </w:rPr>
        <w:t>二）项目组织措施</w:t>
      </w:r>
      <w:r>
        <w:rPr>
          <w:rFonts w:ascii="仿宋_GB2312" w:eastAsia="仿宋_GB2312"/>
          <w:sz w:val="30"/>
          <w:szCs w:val="30"/>
        </w:rPr>
        <w:t>…………………………………………</w:t>
      </w:r>
      <w:r>
        <w:rPr>
          <w:rFonts w:hint="eastAsia" w:ascii="仿宋_GB2312" w:eastAsia="仿宋_GB2312"/>
          <w:sz w:val="30"/>
          <w:szCs w:val="30"/>
          <w:lang w:val="en-US" w:eastAsia="zh-CN"/>
        </w:rPr>
        <w:t>4.2</w:t>
      </w:r>
    </w:p>
    <w:p>
      <w:pPr>
        <w:ind w:firstLine="600" w:firstLineChars="200"/>
        <w:rPr>
          <w:rFonts w:hint="default" w:ascii="仿宋_GB2312" w:eastAsia="仿宋_GB2312"/>
          <w:sz w:val="30"/>
          <w:szCs w:val="30"/>
          <w:lang w:val="en-US" w:eastAsia="zh-CN"/>
        </w:rPr>
      </w:pPr>
      <w:r>
        <w:rPr>
          <w:rFonts w:hint="eastAsia" w:ascii="仿宋_GB2312" w:eastAsia="仿宋_GB2312"/>
          <w:sz w:val="30"/>
          <w:szCs w:val="30"/>
          <w:lang w:eastAsia="zh-CN"/>
        </w:rPr>
        <w:t>（三）质量保障措施</w:t>
      </w:r>
      <w:r>
        <w:rPr>
          <w:rFonts w:ascii="仿宋_GB2312" w:eastAsia="仿宋_GB2312"/>
          <w:sz w:val="30"/>
          <w:szCs w:val="30"/>
        </w:rPr>
        <w:t>…………………………………………</w:t>
      </w:r>
      <w:r>
        <w:rPr>
          <w:rFonts w:hint="eastAsia" w:ascii="仿宋_GB2312" w:eastAsia="仿宋_GB2312"/>
          <w:sz w:val="30"/>
          <w:szCs w:val="30"/>
          <w:lang w:val="en-US" w:eastAsia="zh-CN"/>
        </w:rPr>
        <w:t>4.3</w:t>
      </w:r>
    </w:p>
    <w:p>
      <w:pPr>
        <w:ind w:firstLine="600" w:firstLineChars="200"/>
        <w:rPr>
          <w:rFonts w:hint="default" w:ascii="仿宋_GB2312" w:eastAsia="仿宋_GB2312"/>
          <w:sz w:val="30"/>
          <w:szCs w:val="30"/>
          <w:lang w:val="en-US" w:eastAsia="zh-CN"/>
        </w:rPr>
      </w:pPr>
      <w:r>
        <w:rPr>
          <w:rFonts w:hint="eastAsia" w:ascii="仿宋_GB2312" w:eastAsia="仿宋_GB2312"/>
          <w:sz w:val="30"/>
          <w:szCs w:val="30"/>
        </w:rPr>
        <w:t>（</w:t>
      </w:r>
      <w:r>
        <w:rPr>
          <w:rFonts w:hint="eastAsia" w:ascii="仿宋_GB2312" w:eastAsia="仿宋_GB2312"/>
          <w:sz w:val="30"/>
          <w:szCs w:val="30"/>
          <w:lang w:eastAsia="zh-CN"/>
        </w:rPr>
        <w:t>四）资金管理措施</w:t>
      </w:r>
      <w:r>
        <w:rPr>
          <w:rFonts w:ascii="仿宋_GB2312" w:eastAsia="仿宋_GB2312"/>
          <w:sz w:val="30"/>
          <w:szCs w:val="30"/>
        </w:rPr>
        <w:t>…………………………………………</w:t>
      </w:r>
      <w:r>
        <w:rPr>
          <w:rFonts w:hint="eastAsia" w:ascii="仿宋_GB2312" w:eastAsia="仿宋_GB2312"/>
          <w:sz w:val="30"/>
          <w:szCs w:val="30"/>
          <w:lang w:val="en-US" w:eastAsia="zh-CN"/>
        </w:rPr>
        <w:t>4.4</w:t>
      </w:r>
    </w:p>
    <w:p>
      <w:pPr>
        <w:ind w:firstLine="600" w:firstLineChars="200"/>
        <w:rPr>
          <w:rFonts w:hint="default" w:ascii="仿宋_GB2312" w:eastAsia="仿宋_GB2312"/>
          <w:sz w:val="30"/>
          <w:szCs w:val="30"/>
          <w:lang w:val="en-US" w:eastAsia="zh-CN"/>
        </w:rPr>
      </w:pPr>
      <w:r>
        <w:rPr>
          <w:rFonts w:hint="eastAsia" w:ascii="仿宋_GB2312" w:eastAsia="仿宋_GB2312"/>
          <w:sz w:val="30"/>
          <w:szCs w:val="30"/>
        </w:rPr>
        <w:t>（</w:t>
      </w:r>
      <w:r>
        <w:rPr>
          <w:rFonts w:hint="eastAsia" w:ascii="仿宋_GB2312" w:eastAsia="仿宋_GB2312"/>
          <w:sz w:val="30"/>
          <w:szCs w:val="30"/>
          <w:lang w:eastAsia="zh-CN"/>
        </w:rPr>
        <w:t>五）项目档案管理</w:t>
      </w:r>
      <w:r>
        <w:rPr>
          <w:rFonts w:ascii="仿宋_GB2312" w:eastAsia="仿宋_GB2312"/>
          <w:sz w:val="30"/>
          <w:szCs w:val="30"/>
        </w:rPr>
        <w:t>…………………………………………</w:t>
      </w:r>
      <w:r>
        <w:rPr>
          <w:rFonts w:hint="eastAsia" w:ascii="仿宋_GB2312" w:eastAsia="仿宋_GB2312"/>
          <w:sz w:val="30"/>
          <w:szCs w:val="30"/>
          <w:lang w:val="en-US" w:eastAsia="zh-CN"/>
        </w:rPr>
        <w:t>4.5</w:t>
      </w:r>
      <w:r>
        <w:rPr>
          <w:rFonts w:hint="eastAsia" w:ascii="仿宋_GB2312" w:eastAsia="仿宋_GB2312"/>
          <w:b/>
          <w:bCs/>
          <w:sz w:val="30"/>
          <w:szCs w:val="30"/>
          <w:lang w:val="en-US" w:eastAsia="zh-CN"/>
        </w:rPr>
        <w:t>五</w:t>
      </w:r>
      <w:r>
        <w:rPr>
          <w:rFonts w:hint="eastAsia" w:ascii="仿宋_GB2312" w:eastAsia="仿宋_GB2312"/>
          <w:b/>
          <w:sz w:val="30"/>
          <w:szCs w:val="30"/>
        </w:rPr>
        <w:t>、</w:t>
      </w:r>
      <w:r>
        <w:rPr>
          <w:rFonts w:hint="eastAsia" w:ascii="仿宋_GB2312" w:eastAsia="仿宋_GB2312"/>
          <w:b/>
          <w:sz w:val="30"/>
          <w:szCs w:val="30"/>
          <w:lang w:eastAsia="zh-CN"/>
        </w:rPr>
        <w:t>效益分析</w:t>
      </w:r>
      <w:r>
        <w:rPr>
          <w:rFonts w:hint="eastAsia" w:ascii="仿宋_GB2312" w:eastAsia="仿宋_GB2312"/>
          <w:b/>
          <w:sz w:val="30"/>
          <w:szCs w:val="30"/>
          <w:lang w:val="en-US" w:eastAsia="zh-CN"/>
        </w:rPr>
        <w:t xml:space="preserve"> </w:t>
      </w:r>
      <w:r>
        <w:rPr>
          <w:rFonts w:ascii="仿宋_GB2312" w:eastAsia="仿宋_GB2312"/>
          <w:sz w:val="30"/>
          <w:szCs w:val="30"/>
        </w:rPr>
        <w:t>………………………………………………………</w:t>
      </w:r>
      <w:r>
        <w:rPr>
          <w:rFonts w:hint="eastAsia" w:ascii="仿宋_GB2312" w:eastAsia="仿宋_GB2312"/>
          <w:sz w:val="30"/>
          <w:szCs w:val="30"/>
          <w:lang w:val="en-US" w:eastAsia="zh-CN"/>
        </w:rPr>
        <w:t xml:space="preserve"> 5</w:t>
      </w:r>
    </w:p>
    <w:p>
      <w:pPr>
        <w:ind w:left="596" w:leftChars="284" w:firstLine="0" w:firstLineChars="0"/>
        <w:rPr>
          <w:rFonts w:hint="eastAsia" w:ascii="仿宋_GB2312" w:eastAsia="仿宋_GB2312"/>
          <w:sz w:val="30"/>
          <w:szCs w:val="30"/>
          <w:lang w:val="en-US" w:eastAsia="zh-CN"/>
        </w:rPr>
      </w:pPr>
      <w:r>
        <w:rPr>
          <w:rFonts w:hint="eastAsia" w:ascii="仿宋_GB2312" w:eastAsia="仿宋_GB2312"/>
          <w:sz w:val="30"/>
          <w:szCs w:val="30"/>
        </w:rPr>
        <w:t>（</w:t>
      </w:r>
      <w:r>
        <w:rPr>
          <w:rFonts w:hint="eastAsia" w:ascii="仿宋_GB2312" w:eastAsia="仿宋_GB2312"/>
          <w:sz w:val="30"/>
          <w:szCs w:val="30"/>
          <w:lang w:eastAsia="zh-CN"/>
        </w:rPr>
        <w:t>一）社会效益</w:t>
      </w:r>
      <w:r>
        <w:rPr>
          <w:rFonts w:ascii="仿宋_GB2312" w:eastAsia="仿宋_GB2312"/>
          <w:sz w:val="30"/>
          <w:szCs w:val="30"/>
        </w:rPr>
        <w:t>………………………………………………</w:t>
      </w:r>
      <w:r>
        <w:rPr>
          <w:rFonts w:hint="eastAsia" w:ascii="仿宋_GB2312" w:eastAsia="仿宋_GB2312"/>
          <w:sz w:val="30"/>
          <w:szCs w:val="30"/>
          <w:lang w:val="en-US" w:eastAsia="zh-CN"/>
        </w:rPr>
        <w:t>.5.1</w:t>
      </w:r>
      <w:r>
        <w:rPr>
          <w:rFonts w:hint="eastAsia" w:ascii="仿宋_GB2312" w:eastAsia="仿宋_GB2312"/>
          <w:sz w:val="30"/>
          <w:szCs w:val="30"/>
        </w:rPr>
        <w:t>（</w:t>
      </w:r>
      <w:r>
        <w:rPr>
          <w:rFonts w:hint="eastAsia" w:ascii="仿宋_GB2312" w:eastAsia="仿宋_GB2312"/>
          <w:sz w:val="30"/>
          <w:szCs w:val="30"/>
          <w:lang w:eastAsia="zh-CN"/>
        </w:rPr>
        <w:t>二</w:t>
      </w:r>
      <w:r>
        <w:rPr>
          <w:rFonts w:hint="eastAsia" w:ascii="仿宋_GB2312" w:eastAsia="仿宋_GB2312"/>
          <w:sz w:val="30"/>
          <w:szCs w:val="30"/>
        </w:rPr>
        <w:t>）</w:t>
      </w:r>
      <w:r>
        <w:rPr>
          <w:rFonts w:hint="eastAsia" w:ascii="仿宋_GB2312" w:eastAsia="仿宋_GB2312"/>
          <w:sz w:val="30"/>
          <w:szCs w:val="30"/>
          <w:lang w:eastAsia="zh-CN"/>
        </w:rPr>
        <w:t>经济效益</w:t>
      </w:r>
      <w:r>
        <w:rPr>
          <w:rFonts w:ascii="仿宋_GB2312" w:eastAsia="仿宋_GB2312"/>
          <w:sz w:val="30"/>
          <w:szCs w:val="30"/>
        </w:rPr>
        <w:t>…………………………………………</w:t>
      </w:r>
      <w:r>
        <w:rPr>
          <w:rFonts w:hint="eastAsia" w:ascii="仿宋_GB2312" w:eastAsia="仿宋_GB2312"/>
          <w:sz w:val="30"/>
          <w:szCs w:val="30"/>
          <w:lang w:val="en-US" w:eastAsia="zh-CN"/>
        </w:rPr>
        <w:t>....5.2</w:t>
      </w:r>
    </w:p>
    <w:p>
      <w:pPr>
        <w:ind w:firstLine="600" w:firstLineChars="200"/>
        <w:rPr>
          <w:rFonts w:hint="default" w:ascii="仿宋_GB2312" w:eastAsia="仿宋_GB2312"/>
          <w:sz w:val="30"/>
          <w:szCs w:val="30"/>
          <w:lang w:val="en-US" w:eastAsia="zh-CN"/>
        </w:rPr>
      </w:pPr>
      <w:r>
        <w:rPr>
          <w:rFonts w:hint="eastAsia" w:ascii="仿宋_GB2312" w:eastAsia="仿宋_GB2312"/>
          <w:sz w:val="30"/>
          <w:szCs w:val="30"/>
          <w:lang w:val="en-US" w:eastAsia="zh-CN"/>
        </w:rPr>
        <w:t>（</w:t>
      </w:r>
      <w:r>
        <w:rPr>
          <w:rFonts w:hint="eastAsia" w:ascii="仿宋_GB2312" w:eastAsia="仿宋_GB2312"/>
          <w:sz w:val="30"/>
          <w:szCs w:val="30"/>
          <w:lang w:eastAsia="zh-CN"/>
        </w:rPr>
        <w:t>三</w:t>
      </w:r>
      <w:r>
        <w:rPr>
          <w:rFonts w:hint="eastAsia" w:ascii="仿宋_GB2312" w:eastAsia="仿宋_GB2312"/>
          <w:sz w:val="30"/>
          <w:szCs w:val="30"/>
        </w:rPr>
        <w:t>）</w:t>
      </w:r>
      <w:r>
        <w:rPr>
          <w:rFonts w:hint="eastAsia" w:ascii="仿宋_GB2312" w:eastAsia="仿宋_GB2312"/>
          <w:sz w:val="30"/>
          <w:szCs w:val="30"/>
          <w:lang w:eastAsia="zh-CN"/>
        </w:rPr>
        <w:t>生态效益</w:t>
      </w:r>
      <w:r>
        <w:rPr>
          <w:rFonts w:ascii="仿宋_GB2312" w:eastAsia="仿宋_GB2312"/>
          <w:sz w:val="30"/>
          <w:szCs w:val="30"/>
        </w:rPr>
        <w:t>………………………………………………</w:t>
      </w:r>
      <w:r>
        <w:rPr>
          <w:rFonts w:hint="eastAsia" w:ascii="仿宋_GB2312" w:eastAsia="仿宋_GB2312"/>
          <w:sz w:val="30"/>
          <w:szCs w:val="30"/>
          <w:lang w:val="en-US" w:eastAsia="zh-CN"/>
        </w:rPr>
        <w:t>.5.3</w:t>
      </w:r>
    </w:p>
    <w:p>
      <w:pPr>
        <w:rPr>
          <w:rFonts w:hint="default" w:ascii="仿宋_GB2312" w:eastAsia="仿宋_GB2312"/>
          <w:sz w:val="30"/>
          <w:szCs w:val="30"/>
          <w:lang w:val="en-US" w:eastAsia="zh-CN"/>
        </w:rPr>
      </w:pPr>
      <w:r>
        <w:rPr>
          <w:rFonts w:hint="eastAsia" w:ascii="仿宋_GB2312" w:eastAsia="仿宋_GB2312"/>
          <w:b/>
          <w:sz w:val="30"/>
          <w:szCs w:val="30"/>
          <w:lang w:eastAsia="zh-CN"/>
        </w:rPr>
        <w:t>六、项目建后管护</w:t>
      </w:r>
      <w:r>
        <w:rPr>
          <w:rFonts w:ascii="仿宋_GB2312" w:eastAsia="仿宋_GB2312"/>
          <w:sz w:val="30"/>
          <w:szCs w:val="30"/>
        </w:rPr>
        <w:t>…………………………………………………</w:t>
      </w:r>
      <w:r>
        <w:rPr>
          <w:rFonts w:hint="eastAsia" w:ascii="仿宋_GB2312" w:eastAsia="仿宋_GB2312"/>
          <w:sz w:val="30"/>
          <w:szCs w:val="30"/>
          <w:lang w:val="en-US" w:eastAsia="zh-CN"/>
        </w:rPr>
        <w:t>.6</w:t>
      </w:r>
    </w:p>
    <w:p>
      <w:pPr>
        <w:ind w:firstLine="600" w:firstLineChars="200"/>
        <w:rPr>
          <w:rFonts w:hint="default" w:ascii="仿宋_GB2312" w:eastAsia="仿宋_GB2312"/>
          <w:sz w:val="30"/>
          <w:szCs w:val="30"/>
          <w:lang w:val="en-US" w:eastAsia="zh-CN"/>
        </w:rPr>
      </w:pPr>
      <w:r>
        <w:rPr>
          <w:rFonts w:hint="eastAsia" w:ascii="仿宋_GB2312" w:eastAsia="仿宋_GB2312"/>
          <w:sz w:val="30"/>
          <w:szCs w:val="30"/>
        </w:rPr>
        <w:t>（一）</w:t>
      </w:r>
      <w:r>
        <w:rPr>
          <w:rFonts w:hint="eastAsia" w:ascii="仿宋_GB2312" w:eastAsia="仿宋_GB2312"/>
          <w:sz w:val="30"/>
          <w:szCs w:val="30"/>
          <w:lang w:eastAsia="zh-CN"/>
        </w:rPr>
        <w:t>管护形式</w:t>
      </w:r>
      <w:r>
        <w:rPr>
          <w:rFonts w:ascii="仿宋_GB2312" w:eastAsia="仿宋_GB2312"/>
          <w:sz w:val="30"/>
          <w:szCs w:val="30"/>
        </w:rPr>
        <w:t>………………………………………………</w:t>
      </w:r>
      <w:r>
        <w:rPr>
          <w:rFonts w:hint="eastAsia" w:ascii="仿宋_GB2312" w:eastAsia="仿宋_GB2312"/>
          <w:sz w:val="30"/>
          <w:szCs w:val="30"/>
          <w:lang w:val="en-US" w:eastAsia="zh-CN"/>
        </w:rPr>
        <w:t>.6.1</w:t>
      </w:r>
    </w:p>
    <w:p>
      <w:pPr>
        <w:ind w:firstLine="600" w:firstLineChars="200"/>
        <w:rPr>
          <w:rFonts w:hint="default" w:ascii="仿宋_GB2312" w:eastAsia="仿宋_GB2312"/>
          <w:sz w:val="30"/>
          <w:szCs w:val="30"/>
          <w:lang w:val="en-US" w:eastAsia="zh-CN"/>
        </w:rPr>
      </w:pPr>
      <w:r>
        <w:rPr>
          <w:rFonts w:hint="eastAsia" w:ascii="仿宋_GB2312" w:eastAsia="仿宋_GB2312"/>
          <w:sz w:val="30"/>
          <w:szCs w:val="30"/>
        </w:rPr>
        <w:t>（二</w:t>
      </w:r>
      <w:r>
        <w:rPr>
          <w:rFonts w:hint="eastAsia" w:ascii="仿宋_GB2312" w:eastAsia="仿宋_GB2312"/>
          <w:sz w:val="30"/>
          <w:szCs w:val="30"/>
          <w:lang w:eastAsia="zh-CN"/>
        </w:rPr>
        <w:t>）管护制度</w:t>
      </w:r>
      <w:r>
        <w:rPr>
          <w:rFonts w:ascii="仿宋_GB2312" w:eastAsia="仿宋_GB2312"/>
          <w:sz w:val="30"/>
          <w:szCs w:val="30"/>
        </w:rPr>
        <w:t>………………………………………………</w:t>
      </w:r>
      <w:r>
        <w:rPr>
          <w:rFonts w:hint="eastAsia" w:ascii="仿宋_GB2312" w:eastAsia="仿宋_GB2312"/>
          <w:sz w:val="30"/>
          <w:szCs w:val="30"/>
          <w:lang w:val="en-US" w:eastAsia="zh-CN"/>
        </w:rPr>
        <w:t>.6.2</w:t>
      </w:r>
    </w:p>
    <w:p>
      <w:pPr>
        <w:ind w:firstLine="600" w:firstLineChars="200"/>
        <w:rPr>
          <w:rFonts w:hint="eastAsia" w:ascii="仿宋_GB2312" w:eastAsia="仿宋_GB2312"/>
          <w:sz w:val="30"/>
          <w:szCs w:val="30"/>
          <w:lang w:val="en-US" w:eastAsia="zh-CN"/>
        </w:rPr>
      </w:pPr>
    </w:p>
    <w:p>
      <w:pPr>
        <w:pStyle w:val="2"/>
        <w:rPr>
          <w:rFonts w:hint="eastAsia"/>
          <w:lang w:eastAsia="zh-CN"/>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66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center"/>
        <w:textAlignment w:val="auto"/>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eastAsia="方正小标宋简体"/>
          <w:color w:val="00000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eastAsia="方正小标宋简体"/>
          <w:color w:val="000000"/>
          <w:sz w:val="44"/>
          <w:szCs w:val="44"/>
          <w:lang w:eastAsia="zh-CN"/>
        </w:rPr>
        <w:sectPr>
          <w:headerReference r:id="rId4" w:type="default"/>
          <w:footerReference r:id="rId5" w:type="default"/>
          <w:pgSz w:w="11906" w:h="16838"/>
          <w:pgMar w:top="1402" w:right="1585" w:bottom="1091" w:left="1701" w:header="851" w:footer="851" w:gutter="0"/>
          <w:pgNumType w:fmt="numberInDash" w:start="1"/>
          <w:cols w:space="720" w:num="1"/>
          <w:docGrid w:type="lines" w:linePitch="312" w:charSpace="0"/>
        </w:sectPr>
      </w:pPr>
    </w:p>
    <w:p>
      <w:pPr>
        <w:jc w:val="center"/>
        <w:rPr>
          <w:rFonts w:hint="eastAsia" w:ascii="方正小标宋简体" w:eastAsia="方正小标宋简体"/>
          <w:color w:val="000000"/>
          <w:sz w:val="44"/>
          <w:szCs w:val="44"/>
        </w:rPr>
      </w:pPr>
      <w:r>
        <w:rPr>
          <w:rFonts w:hint="default" w:ascii="Times New Roman" w:hAnsi="Times New Roman" w:eastAsia="方正小标宋简体" w:cs="Times New Roman"/>
          <w:snapToGrid w:val="0"/>
          <w:color w:val="000000"/>
          <w:spacing w:val="20"/>
          <w:kern w:val="0"/>
          <w:sz w:val="44"/>
          <w:szCs w:val="44"/>
          <w:lang w:val="en-US" w:eastAsia="zh-CN"/>
        </w:rPr>
        <w:t>2021年</w:t>
      </w:r>
      <w:r>
        <w:rPr>
          <w:rFonts w:hint="eastAsia" w:ascii="Times New Roman" w:hAnsi="Times New Roman" w:eastAsia="方正小标宋简体" w:cs="Times New Roman"/>
          <w:snapToGrid w:val="0"/>
          <w:color w:val="000000"/>
          <w:spacing w:val="20"/>
          <w:kern w:val="0"/>
          <w:sz w:val="44"/>
          <w:szCs w:val="44"/>
          <w:lang w:val="en-US" w:eastAsia="zh-CN"/>
        </w:rPr>
        <w:t>平山乡勐蚌村</w:t>
      </w:r>
      <w:r>
        <w:rPr>
          <w:rFonts w:hint="default" w:ascii="Times New Roman" w:hAnsi="Times New Roman" w:eastAsia="方正小标宋简体" w:cs="Times New Roman"/>
          <w:snapToGrid w:val="0"/>
          <w:color w:val="000000"/>
          <w:spacing w:val="20"/>
          <w:kern w:val="0"/>
          <w:sz w:val="44"/>
          <w:szCs w:val="44"/>
          <w:lang w:val="en-US" w:eastAsia="zh-CN"/>
        </w:rPr>
        <w:t>刘家河左右堤坝防护</w:t>
      </w:r>
      <w:r>
        <w:rPr>
          <w:rFonts w:hint="eastAsia" w:ascii="Times New Roman" w:hAnsi="Times New Roman" w:eastAsia="方正小标宋简体" w:cs="Times New Roman"/>
          <w:snapToGrid w:val="0"/>
          <w:color w:val="000000"/>
          <w:spacing w:val="20"/>
          <w:kern w:val="0"/>
          <w:sz w:val="44"/>
          <w:szCs w:val="44"/>
          <w:lang w:val="en-US" w:eastAsia="zh-CN"/>
        </w:rPr>
        <w:t>建设</w:t>
      </w:r>
      <w:r>
        <w:rPr>
          <w:rFonts w:hint="eastAsia" w:ascii="方正小标宋简体" w:hAnsi="方正小标宋简体" w:eastAsia="方正小标宋简体" w:cs="方正小标宋简体"/>
          <w:sz w:val="48"/>
          <w:szCs w:val="48"/>
          <w:lang w:eastAsia="zh-CN"/>
        </w:rPr>
        <w:t>项目</w:t>
      </w:r>
      <w:r>
        <w:rPr>
          <w:rFonts w:hint="eastAsia" w:ascii="方正小标宋简体" w:eastAsia="方正小标宋简体"/>
          <w:color w:val="000000"/>
          <w:sz w:val="44"/>
          <w:szCs w:val="44"/>
        </w:rPr>
        <w:t>实施方案</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640" w:firstLineChars="200"/>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为加快</w:t>
      </w:r>
      <w:r>
        <w:rPr>
          <w:rFonts w:hint="eastAsia" w:ascii="Times New Roman" w:hAnsi="Times New Roman" w:eastAsia="仿宋_GB2312" w:cs="仿宋_GB2312"/>
          <w:color w:val="auto"/>
          <w:sz w:val="32"/>
          <w:szCs w:val="32"/>
          <w:lang w:eastAsia="zh-CN"/>
        </w:rPr>
        <w:t>和完善</w:t>
      </w:r>
      <w:r>
        <w:rPr>
          <w:rFonts w:hint="eastAsia" w:ascii="Times New Roman" w:hAnsi="Times New Roman" w:eastAsia="仿宋_GB2312" w:cs="仿宋_GB2312"/>
          <w:color w:val="auto"/>
          <w:sz w:val="32"/>
          <w:szCs w:val="32"/>
        </w:rPr>
        <w:t>我乡</w:t>
      </w:r>
      <w:r>
        <w:rPr>
          <w:rFonts w:hint="eastAsia" w:ascii="Times New Roman" w:hAnsi="Times New Roman" w:eastAsia="仿宋_GB2312" w:cs="仿宋_GB2312"/>
          <w:color w:val="auto"/>
          <w:sz w:val="32"/>
          <w:szCs w:val="32"/>
          <w:lang w:eastAsia="zh-CN"/>
        </w:rPr>
        <w:t>基础设施建设，巩固提升贫困村基础设施工程建设</w:t>
      </w:r>
      <w:r>
        <w:rPr>
          <w:rFonts w:hint="eastAsia" w:ascii="Times New Roman" w:hAnsi="Times New Roman" w:eastAsia="仿宋_GB2312" w:cs="仿宋_GB2312"/>
          <w:color w:val="auto"/>
          <w:sz w:val="32"/>
          <w:szCs w:val="32"/>
        </w:rPr>
        <w:t>，促进</w:t>
      </w:r>
      <w:r>
        <w:rPr>
          <w:rFonts w:hint="eastAsia" w:ascii="Times New Roman" w:hAnsi="Times New Roman" w:eastAsia="仿宋_GB2312" w:cs="仿宋_GB2312"/>
          <w:color w:val="auto"/>
          <w:sz w:val="32"/>
          <w:szCs w:val="32"/>
          <w:lang w:eastAsia="zh-CN"/>
        </w:rPr>
        <w:t>乡村振兴，</w:t>
      </w:r>
      <w:r>
        <w:rPr>
          <w:rFonts w:hint="eastAsia" w:ascii="Times New Roman" w:hAnsi="Times New Roman" w:eastAsia="仿宋_GB2312" w:cs="仿宋_GB2312"/>
          <w:color w:val="auto"/>
          <w:sz w:val="32"/>
          <w:szCs w:val="32"/>
          <w:lang w:val="en-US" w:eastAsia="zh-CN"/>
        </w:rPr>
        <w:t>根据《德宏州发展和改革委员会关于下达2021年第二批中央财政以工代赈任务计划的通知》（德发改扶贫[2021]151号</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文件精神</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根据乡党委班子研究讨论</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结合我乡“十</w:t>
      </w:r>
      <w:r>
        <w:rPr>
          <w:rFonts w:hint="eastAsia" w:ascii="Times New Roman" w:hAnsi="Times New Roman" w:eastAsia="仿宋_GB2312" w:cs="仿宋_GB2312"/>
          <w:color w:val="auto"/>
          <w:sz w:val="32"/>
          <w:szCs w:val="32"/>
          <w:lang w:eastAsia="zh-CN"/>
        </w:rPr>
        <w:t>四</w:t>
      </w:r>
      <w:r>
        <w:rPr>
          <w:rFonts w:hint="eastAsia" w:ascii="Times New Roman" w:hAnsi="Times New Roman" w:eastAsia="仿宋_GB2312" w:cs="仿宋_GB2312"/>
          <w:color w:val="auto"/>
          <w:sz w:val="32"/>
          <w:szCs w:val="32"/>
        </w:rPr>
        <w:t xml:space="preserve">五” </w:t>
      </w:r>
      <w:r>
        <w:rPr>
          <w:rFonts w:hint="eastAsia" w:ascii="Times New Roman" w:hAnsi="Times New Roman" w:eastAsia="仿宋_GB2312" w:cs="仿宋_GB2312"/>
          <w:color w:val="auto"/>
          <w:sz w:val="32"/>
          <w:szCs w:val="32"/>
          <w:lang w:eastAsia="zh-CN"/>
        </w:rPr>
        <w:t>乡村振兴战略</w:t>
      </w:r>
      <w:r>
        <w:rPr>
          <w:rFonts w:hint="eastAsia" w:ascii="Times New Roman" w:hAnsi="Times New Roman" w:eastAsia="仿宋_GB2312" w:cs="仿宋_GB2312"/>
          <w:color w:val="auto"/>
          <w:sz w:val="32"/>
          <w:szCs w:val="32"/>
        </w:rPr>
        <w:t>措施，特制定本实施方案</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项目区域概况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（一）乡情基本概况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平山乡位于梁河县城东北部，</w:t>
      </w:r>
      <w:r>
        <w:rPr>
          <w:rFonts w:hint="eastAsia" w:ascii="Times New Roman" w:hAnsi="Times New Roman" w:eastAsia="仿宋_GB2312" w:cs="仿宋_GB2312"/>
          <w:sz w:val="32"/>
          <w:szCs w:val="32"/>
        </w:rPr>
        <w:t>乡政府驻地距离县城 32 公里，全乡辖6个村委会49个自然村81个村民小组，国土面积122平方公里。</w:t>
      </w:r>
      <w:r>
        <w:rPr>
          <w:rFonts w:hint="eastAsia" w:ascii="Times New Roman" w:hAnsi="Times New Roman" w:eastAsia="仿宋_GB2312" w:cs="仿宋_GB2312"/>
          <w:sz w:val="32"/>
          <w:szCs w:val="32"/>
          <w:lang w:val="en-US" w:eastAsia="zh-CN"/>
        </w:rPr>
        <w:t>2020</w:t>
      </w:r>
      <w:r>
        <w:rPr>
          <w:rFonts w:hint="eastAsia" w:ascii="Times New Roman" w:hAnsi="Times New Roman" w:eastAsia="仿宋_GB2312" w:cs="仿宋_GB2312"/>
          <w:sz w:val="32"/>
          <w:szCs w:val="32"/>
        </w:rPr>
        <w:t>年末</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实有耕地面积</w:t>
      </w:r>
      <w:r>
        <w:rPr>
          <w:rFonts w:hint="eastAsia" w:ascii="Times New Roman" w:hAnsi="Times New Roman" w:eastAsia="仿宋_GB2312" w:cs="仿宋_GB2312"/>
          <w:sz w:val="32"/>
          <w:szCs w:val="32"/>
          <w:lang w:val="en-US" w:eastAsia="zh-CN"/>
        </w:rPr>
        <w:t>50180</w:t>
      </w:r>
      <w:r>
        <w:rPr>
          <w:rFonts w:hint="eastAsia" w:ascii="Times New Roman" w:hAnsi="Times New Roman" w:eastAsia="仿宋_GB2312" w:cs="仿宋_GB2312"/>
          <w:sz w:val="32"/>
          <w:szCs w:val="32"/>
        </w:rPr>
        <w:t>亩，其中水田</w:t>
      </w:r>
      <w:r>
        <w:rPr>
          <w:rFonts w:hint="eastAsia" w:ascii="Times New Roman" w:hAnsi="Times New Roman" w:eastAsia="仿宋_GB2312" w:cs="仿宋_GB2312"/>
          <w:sz w:val="32"/>
          <w:szCs w:val="32"/>
          <w:lang w:val="en-US" w:eastAsia="zh-CN"/>
        </w:rPr>
        <w:t>23912</w:t>
      </w:r>
      <w:r>
        <w:rPr>
          <w:rFonts w:hint="eastAsia" w:ascii="Times New Roman" w:hAnsi="Times New Roman" w:eastAsia="仿宋_GB2312" w:cs="仿宋_GB2312"/>
          <w:sz w:val="32"/>
          <w:szCs w:val="32"/>
        </w:rPr>
        <w:t>亩，旱地</w:t>
      </w:r>
      <w:r>
        <w:rPr>
          <w:rFonts w:hint="eastAsia" w:ascii="Times New Roman" w:hAnsi="Times New Roman" w:eastAsia="仿宋_GB2312" w:cs="仿宋_GB2312"/>
          <w:sz w:val="32"/>
          <w:szCs w:val="32"/>
          <w:lang w:val="en-US" w:eastAsia="zh-CN"/>
        </w:rPr>
        <w:t>26268</w:t>
      </w:r>
      <w:r>
        <w:rPr>
          <w:rFonts w:hint="eastAsia" w:ascii="Times New Roman" w:hAnsi="Times New Roman" w:eastAsia="仿宋_GB2312" w:cs="仿宋_GB2312"/>
          <w:sz w:val="32"/>
          <w:szCs w:val="32"/>
        </w:rPr>
        <w:t>亩，人均耕地</w:t>
      </w:r>
      <w:r>
        <w:rPr>
          <w:rFonts w:hint="eastAsia" w:ascii="Times New Roman" w:hAnsi="Times New Roman" w:eastAsia="仿宋_GB2312" w:cs="仿宋_GB2312"/>
          <w:sz w:val="32"/>
          <w:szCs w:val="32"/>
          <w:lang w:val="en-US" w:eastAsia="zh-CN"/>
        </w:rPr>
        <w:t>2.77</w:t>
      </w:r>
      <w:r>
        <w:rPr>
          <w:rFonts w:hint="eastAsia" w:ascii="Times New Roman" w:hAnsi="Times New Roman" w:eastAsia="仿宋_GB2312" w:cs="仿宋_GB2312"/>
          <w:sz w:val="32"/>
          <w:szCs w:val="32"/>
        </w:rPr>
        <w:t>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全乡共</w:t>
      </w:r>
      <w:r>
        <w:rPr>
          <w:rFonts w:hint="eastAsia" w:ascii="Times New Roman" w:hAnsi="Times New Roman" w:eastAsia="仿宋_GB2312" w:cs="仿宋_GB2312"/>
          <w:sz w:val="32"/>
          <w:szCs w:val="32"/>
          <w:lang w:val="en-US" w:eastAsia="zh-CN"/>
        </w:rPr>
        <w:t>4536</w:t>
      </w:r>
      <w:r>
        <w:rPr>
          <w:rFonts w:hint="eastAsia" w:ascii="Times New Roman" w:hAnsi="Times New Roman" w:eastAsia="仿宋_GB2312" w:cs="仿宋_GB2312"/>
          <w:sz w:val="32"/>
          <w:szCs w:val="32"/>
        </w:rPr>
        <w:t>户，</w:t>
      </w:r>
      <w:r>
        <w:rPr>
          <w:rFonts w:hint="eastAsia" w:ascii="Times New Roman" w:hAnsi="Times New Roman" w:eastAsia="仿宋_GB2312" w:cs="仿宋_GB2312"/>
          <w:sz w:val="32"/>
          <w:szCs w:val="32"/>
          <w:lang w:val="en-US" w:eastAsia="zh-CN"/>
        </w:rPr>
        <w:t>18084</w:t>
      </w:r>
      <w:r>
        <w:rPr>
          <w:rFonts w:hint="eastAsia" w:ascii="Times New Roman" w:hAnsi="Times New Roman" w:eastAsia="仿宋_GB2312" w:cs="仿宋_GB2312"/>
          <w:sz w:val="32"/>
          <w:szCs w:val="32"/>
        </w:rPr>
        <w:t>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农民人均纯收入8180元。</w:t>
      </w:r>
      <w:r>
        <w:rPr>
          <w:rFonts w:hint="eastAsia" w:ascii="Times New Roman" w:hAnsi="Times New Roman" w:eastAsia="仿宋_GB2312" w:cs="仿宋_GB2312"/>
          <w:sz w:val="32"/>
          <w:szCs w:val="32"/>
        </w:rPr>
        <w:t>农民收入主要依靠甘蔗、茶叶、</w:t>
      </w:r>
      <w:r>
        <w:rPr>
          <w:rFonts w:hint="eastAsia" w:ascii="Times New Roman" w:hAnsi="Times New Roman" w:eastAsia="仿宋_GB2312" w:cs="仿宋_GB2312"/>
          <w:sz w:val="32"/>
          <w:szCs w:val="32"/>
          <w:lang w:eastAsia="zh-CN"/>
        </w:rPr>
        <w:t>白</w:t>
      </w:r>
      <w:r>
        <w:rPr>
          <w:rFonts w:hint="eastAsia" w:ascii="Times New Roman" w:hAnsi="Times New Roman" w:eastAsia="仿宋_GB2312" w:cs="仿宋_GB2312"/>
          <w:sz w:val="32"/>
          <w:szCs w:val="32"/>
        </w:rPr>
        <w:t>花油茶、核桃、烤烟、草果、家庭养殖、外出务工等，是一个典型的山区、农业、贫困乡。平山乡6个</w:t>
      </w:r>
      <w:r>
        <w:rPr>
          <w:rFonts w:hint="eastAsia" w:ascii="Times New Roman" w:hAnsi="Times New Roman" w:eastAsia="仿宋_GB2312" w:cs="仿宋_GB2312"/>
          <w:sz w:val="32"/>
          <w:szCs w:val="32"/>
          <w:lang w:eastAsia="zh-CN"/>
        </w:rPr>
        <w:t>村均为</w:t>
      </w:r>
      <w:r>
        <w:rPr>
          <w:rFonts w:hint="eastAsia" w:ascii="Times New Roman" w:hAnsi="Times New Roman" w:eastAsia="仿宋_GB2312" w:cs="仿宋_GB2312"/>
          <w:sz w:val="32"/>
          <w:szCs w:val="32"/>
        </w:rPr>
        <w:t>贫困村，</w:t>
      </w:r>
      <w:r>
        <w:rPr>
          <w:rFonts w:hint="eastAsia" w:ascii="Times New Roman" w:hAnsi="Times New Roman" w:eastAsia="仿宋_GB2312" w:cs="仿宋_GB2312"/>
          <w:sz w:val="32"/>
          <w:szCs w:val="32"/>
          <w:lang w:eastAsia="zh-CN"/>
        </w:rPr>
        <w:t>截至</w:t>
      </w:r>
      <w:r>
        <w:rPr>
          <w:rFonts w:hint="eastAsia" w:ascii="Times New Roman" w:hAnsi="Times New Roman" w:eastAsia="仿宋_GB2312" w:cs="仿宋_GB2312"/>
          <w:sz w:val="32"/>
          <w:szCs w:val="32"/>
          <w:lang w:val="en-US" w:eastAsia="zh-CN"/>
        </w:rPr>
        <w:t>2020年年底全乡建档立卡贫困户1092户4338人全部脱贫，贫困发生率从24.03%将至0%。</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（二）项目村基本概况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梁河县平山乡勐蚌村民委员会位于梁河县东南部，县城西部。距县政府驻地遮岛镇41公里。国土面积12平方公里，全村辖尹家寨、刘家寨、新那棒、那棒、大黑脑、塘房、邓家寨、茨通坪、小核桃林、三合街、蛮允山等11个自然村，14个村民小组，2020年末全村总户数633户，2704人，其中阿昌、傣、佤等少数民族人口有121人，占总人口的4.5%。农业人口2639人，占总人口的97.6%。全村主要收入来源有种养殖，农村经济总收入2493万元，农民人均纯收入7323元。2020年底全村共有建档立卡贫困户 168户719 人全部脱贫，贫困发生率为从6.15   %将至0%</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0"/>
        <w:rPr>
          <w:rFonts w:hint="eastAsia" w:ascii="黑体" w:hAnsi="黑体" w:eastAsia="黑体" w:cs="黑体"/>
          <w:bCs/>
          <w:color w:val="auto"/>
          <w:sz w:val="32"/>
          <w:szCs w:val="32"/>
          <w:lang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w:t>
      </w:r>
      <w:r>
        <w:rPr>
          <w:rFonts w:hint="eastAsia" w:ascii="黑体" w:hAnsi="黑体" w:eastAsia="黑体" w:cs="黑体"/>
          <w:bCs/>
          <w:color w:val="auto"/>
          <w:sz w:val="32"/>
          <w:szCs w:val="32"/>
          <w:lang w:eastAsia="zh-CN"/>
        </w:rPr>
        <w:t>项目方案编制概况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（一）指导思想</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以《中共中央、国务院关于</w:t>
      </w:r>
      <w:r>
        <w:rPr>
          <w:rFonts w:hint="eastAsia" w:ascii="Times New Roman" w:hAnsi="Times New Roman" w:eastAsia="仿宋_GB2312" w:cs="仿宋_GB2312"/>
          <w:sz w:val="32"/>
          <w:szCs w:val="32"/>
          <w:lang w:eastAsia="zh-CN"/>
        </w:rPr>
        <w:t>实现巩固拓展脱贫攻坚成果同乡村振兴有效衔接的意见</w:t>
      </w:r>
      <w:r>
        <w:rPr>
          <w:rFonts w:hint="eastAsia" w:ascii="Times New Roman" w:hAnsi="Times New Roman" w:eastAsia="仿宋_GB2312" w:cs="仿宋_GB2312"/>
          <w:sz w:val="32"/>
          <w:szCs w:val="32"/>
        </w:rPr>
        <w:t>》和各级党委政府</w:t>
      </w:r>
      <w:r>
        <w:rPr>
          <w:rFonts w:hint="eastAsia" w:ascii="Times New Roman" w:hAnsi="Times New Roman" w:eastAsia="仿宋_GB2312" w:cs="仿宋_GB2312"/>
          <w:sz w:val="32"/>
          <w:szCs w:val="32"/>
          <w:lang w:eastAsia="zh-CN"/>
        </w:rPr>
        <w:t>从</w:t>
      </w:r>
      <w:r>
        <w:rPr>
          <w:rFonts w:hint="eastAsia" w:ascii="Times New Roman" w:hAnsi="Times New Roman" w:eastAsia="仿宋_GB2312" w:cs="仿宋_GB2312"/>
          <w:sz w:val="32"/>
          <w:szCs w:val="32"/>
        </w:rPr>
        <w:t>打赢脱贫攻坚战</w:t>
      </w:r>
      <w:r>
        <w:rPr>
          <w:rFonts w:hint="eastAsia" w:ascii="Times New Roman" w:hAnsi="Times New Roman" w:eastAsia="仿宋_GB2312" w:cs="仿宋_GB2312"/>
          <w:sz w:val="32"/>
          <w:szCs w:val="32"/>
          <w:lang w:eastAsia="zh-CN"/>
        </w:rPr>
        <w:t>到全面推进乡村振兴</w:t>
      </w:r>
      <w:r>
        <w:rPr>
          <w:rFonts w:hint="eastAsia" w:ascii="Times New Roman" w:hAnsi="Times New Roman" w:eastAsia="仿宋_GB2312" w:cs="仿宋_GB2312"/>
          <w:sz w:val="32"/>
          <w:szCs w:val="32"/>
        </w:rPr>
        <w:t>的决定为指导。</w:t>
      </w:r>
      <w:r>
        <w:rPr>
          <w:rFonts w:hint="eastAsia" w:ascii="Times New Roman" w:hAnsi="Times New Roman" w:eastAsia="仿宋_GB2312" w:cs="仿宋_GB2312"/>
          <w:sz w:val="32"/>
          <w:szCs w:val="32"/>
          <w:lang w:val="en-US" w:eastAsia="zh-CN"/>
        </w:rPr>
        <w:t>2021年</w:t>
      </w:r>
      <w:r>
        <w:rPr>
          <w:rFonts w:hint="eastAsia" w:ascii="Times New Roman" w:hAnsi="Times New Roman" w:eastAsia="仿宋_GB2312" w:cs="仿宋_GB2312"/>
          <w:sz w:val="32"/>
          <w:szCs w:val="32"/>
        </w:rPr>
        <w:t>继续巩固脱贫，实现农民人均可支配收入增长幅度高于全国平均水平，基本公共服务主要领域指标接近全国平均水平。</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（二）目标要求</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总体目标</w:t>
      </w:r>
      <w:r>
        <w:rPr>
          <w:rFonts w:hint="eastAsia" w:ascii="Times New Roman" w:hAnsi="Times New Roman" w:eastAsia="仿宋_GB2312" w:cs="仿宋_GB2312"/>
          <w:sz w:val="32"/>
          <w:szCs w:val="32"/>
        </w:rPr>
        <w:t>围绕平山乡“十</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五”</w:t>
      </w:r>
      <w:r>
        <w:rPr>
          <w:rFonts w:hint="eastAsia" w:ascii="Times New Roman" w:hAnsi="Times New Roman" w:eastAsia="仿宋_GB2312" w:cs="仿宋_GB2312"/>
          <w:sz w:val="32"/>
          <w:szCs w:val="32"/>
          <w:lang w:eastAsia="zh-CN"/>
        </w:rPr>
        <w:t>乡村振兴战略总体规划</w:t>
      </w:r>
      <w:r>
        <w:rPr>
          <w:rFonts w:hint="eastAsia" w:ascii="Times New Roman" w:hAnsi="Times New Roman" w:eastAsia="仿宋_GB2312" w:cs="仿宋_GB2312"/>
          <w:sz w:val="32"/>
          <w:szCs w:val="32"/>
        </w:rPr>
        <w:t>，以平山乡</w:t>
      </w:r>
      <w:r>
        <w:rPr>
          <w:rFonts w:hint="eastAsia" w:ascii="Times New Roman" w:hAnsi="Times New Roman" w:eastAsia="仿宋_GB2312" w:cs="仿宋_GB2312"/>
          <w:sz w:val="32"/>
          <w:szCs w:val="32"/>
          <w:lang w:eastAsia="zh-CN"/>
        </w:rPr>
        <w:t>勐蚌村</w:t>
      </w:r>
      <w:r>
        <w:rPr>
          <w:rFonts w:hint="eastAsia" w:ascii="Times New Roman" w:hAnsi="Times New Roman" w:eastAsia="仿宋_GB2312" w:cs="仿宋_GB2312"/>
          <w:sz w:val="32"/>
          <w:szCs w:val="32"/>
        </w:rPr>
        <w:t>贫困情况为依据，通过</w:t>
      </w:r>
      <w:r>
        <w:rPr>
          <w:rFonts w:hint="eastAsia" w:ascii="Times New Roman" w:hAnsi="Times New Roman" w:eastAsia="仿宋_GB2312" w:cs="仿宋_GB2312"/>
          <w:sz w:val="32"/>
          <w:szCs w:val="32"/>
          <w:lang w:val="en-US" w:eastAsia="zh-CN"/>
        </w:rPr>
        <w:t>2021年第二批中央财政以工代赈</w:t>
      </w:r>
      <w:r>
        <w:rPr>
          <w:rFonts w:hint="eastAsia" w:ascii="Times New Roman" w:hAnsi="Times New Roman" w:eastAsia="仿宋_GB2312" w:cs="仿宋_GB2312"/>
          <w:sz w:val="32"/>
          <w:szCs w:val="32"/>
          <w:lang w:eastAsia="zh-CN"/>
        </w:rPr>
        <w:t>扶项目村内道路硬化建设项目，重点解决改善贫困村小型水利基础设施建设，改善贫困村农村生产生活条件，不断夯实贫困村基础设施建设，提升人居环境和贫困群众获得感和幸福感，</w:t>
      </w:r>
      <w:r>
        <w:rPr>
          <w:rFonts w:hint="eastAsia" w:ascii="Times New Roman" w:hAnsi="Times New Roman" w:eastAsia="仿宋_GB2312" w:cs="仿宋_GB2312"/>
          <w:sz w:val="32"/>
          <w:szCs w:val="32"/>
        </w:rPr>
        <w:t>实现基本公共服务主要领域指标接近全国平均水平</w:t>
      </w:r>
      <w:r>
        <w:rPr>
          <w:rFonts w:hint="eastAsia" w:ascii="Times New Roman" w:hAnsi="Times New Roman" w:eastAsia="仿宋_GB2312" w:cs="仿宋_GB2312"/>
          <w:sz w:val="32"/>
          <w:szCs w:val="32"/>
          <w:lang w:eastAsia="zh-CN"/>
        </w:rPr>
        <w:t>，为乡村振兴战略的顺利实施奠定基础</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（三）项目实施可行性和必要性</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Times New Roman"/>
          <w:caps w:val="0"/>
          <w:smallCaps w:val="0"/>
          <w:spacing w:val="0"/>
          <w:kern w:val="0"/>
          <w:sz w:val="32"/>
          <w:szCs w:val="32"/>
          <w:lang w:val="en-US" w:eastAsia="zh-CN"/>
        </w:rPr>
        <w:t>2021年梁河县平山乡勐蚌村片区开发项目平山乡勐蚌村刘家河左右堤坝防护项目</w:t>
      </w:r>
      <w:r>
        <w:rPr>
          <w:rFonts w:hint="eastAsia" w:ascii="Times New Roman" w:hAnsi="Times New Roman" w:eastAsia="仿宋_GB2312" w:cs="Times New Roman"/>
          <w:caps w:val="0"/>
          <w:smallCaps w:val="0"/>
          <w:spacing w:val="0"/>
          <w:kern w:val="0"/>
          <w:sz w:val="32"/>
          <w:szCs w:val="32"/>
          <w:lang w:val="en-US" w:eastAsia="zh-CN"/>
        </w:rPr>
        <w:t>，项目</w:t>
      </w:r>
      <w:r>
        <w:rPr>
          <w:rFonts w:hint="default" w:ascii="Times New Roman" w:hAnsi="Times New Roman" w:eastAsia="仿宋_GB2312" w:cs="Times New Roman"/>
          <w:caps w:val="0"/>
          <w:smallCaps w:val="0"/>
          <w:color w:val="000000"/>
          <w:spacing w:val="0"/>
          <w:sz w:val="32"/>
          <w:szCs w:val="32"/>
          <w:lang w:val="en-US" w:eastAsia="zh-CN"/>
        </w:rPr>
        <w:t>覆盖1个乡（即平山乡）、1个行政村（勐蚌村委会）、4个村民小组（即尹家寨、刘家寨、宏兴村、那棒），</w:t>
      </w:r>
      <w:r>
        <w:rPr>
          <w:rFonts w:hint="default" w:ascii="Times New Roman" w:hAnsi="Times New Roman" w:eastAsia="仿宋_GB2312" w:cs="Times New Roman"/>
          <w:caps w:val="0"/>
          <w:smallCaps w:val="0"/>
          <w:spacing w:val="0"/>
          <w:sz w:val="32"/>
          <w:szCs w:val="32"/>
        </w:rPr>
        <w:t>受益人口达</w:t>
      </w:r>
      <w:r>
        <w:rPr>
          <w:rFonts w:hint="default" w:ascii="Times New Roman" w:hAnsi="Times New Roman" w:eastAsia="仿宋_GB2312" w:cs="Times New Roman"/>
          <w:caps w:val="0"/>
          <w:smallCaps w:val="0"/>
          <w:spacing w:val="0"/>
          <w:sz w:val="32"/>
          <w:szCs w:val="32"/>
          <w:lang w:val="en-US" w:eastAsia="zh-CN"/>
        </w:rPr>
        <w:t>220</w:t>
      </w:r>
      <w:r>
        <w:rPr>
          <w:rFonts w:hint="default" w:ascii="Times New Roman" w:hAnsi="Times New Roman" w:eastAsia="仿宋_GB2312" w:cs="Times New Roman"/>
          <w:caps w:val="0"/>
          <w:smallCaps w:val="0"/>
          <w:spacing w:val="0"/>
          <w:sz w:val="32"/>
          <w:szCs w:val="32"/>
        </w:rPr>
        <w:t>户</w:t>
      </w:r>
      <w:r>
        <w:rPr>
          <w:rFonts w:hint="default" w:ascii="Times New Roman" w:hAnsi="Times New Roman" w:eastAsia="仿宋_GB2312" w:cs="Times New Roman"/>
          <w:caps w:val="0"/>
          <w:smallCaps w:val="0"/>
          <w:spacing w:val="0"/>
          <w:sz w:val="32"/>
          <w:szCs w:val="32"/>
          <w:lang w:val="en-US" w:eastAsia="zh-CN"/>
        </w:rPr>
        <w:t>860</w:t>
      </w:r>
      <w:r>
        <w:rPr>
          <w:rFonts w:hint="default" w:ascii="Times New Roman" w:hAnsi="Times New Roman" w:eastAsia="仿宋_GB2312" w:cs="Times New Roman"/>
          <w:caps w:val="0"/>
          <w:smallCaps w:val="0"/>
          <w:spacing w:val="0"/>
          <w:sz w:val="32"/>
          <w:szCs w:val="32"/>
        </w:rPr>
        <w:t>人。该片区因受地理条件及自然条件的限制，自身经济基础薄弱，缺乏资金投入</w:t>
      </w:r>
      <w:r>
        <w:rPr>
          <w:rFonts w:hint="default" w:ascii="Times New Roman" w:hAnsi="Times New Roman" w:eastAsia="仿宋_GB2312" w:cs="Times New Roman"/>
          <w:caps w:val="0"/>
          <w:smallCaps w:val="0"/>
          <w:spacing w:val="0"/>
          <w:sz w:val="32"/>
          <w:szCs w:val="32"/>
          <w:lang w:eastAsia="zh-CN"/>
        </w:rPr>
        <w:t>。</w:t>
      </w:r>
      <w:r>
        <w:rPr>
          <w:rFonts w:hint="default" w:ascii="Times New Roman" w:hAnsi="Times New Roman" w:eastAsia="仿宋_GB2312" w:cs="Times New Roman"/>
          <w:caps w:val="0"/>
          <w:smallCaps w:val="0"/>
          <w:spacing w:val="0"/>
          <w:sz w:val="32"/>
          <w:szCs w:val="32"/>
        </w:rPr>
        <w:t>片区内自然灾害频繁，群众的生命财产安全达不到保障，</w:t>
      </w:r>
      <w:r>
        <w:rPr>
          <w:rFonts w:hint="default" w:ascii="Times New Roman" w:hAnsi="Times New Roman" w:eastAsia="仿宋_GB2312" w:cs="Times New Roman"/>
          <w:caps w:val="0"/>
          <w:smallCaps w:val="0"/>
          <w:spacing w:val="0"/>
          <w:sz w:val="32"/>
          <w:szCs w:val="32"/>
          <w:lang w:val="en-US" w:eastAsia="zh-CN"/>
        </w:rPr>
        <w:t>如刘家河冲沟掏刷严重地段威胁着人民群众生命财产及基本农田得不到保障，本次对刘家河冲沟掏刷严重地段采用M7.5浆砌石重力式治理左右堤坝防护全长500米。通过项目的实施，项目区基础设施滞后短板得到加强</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该项目的实施是人民群众的迫切需求。近年来，平山乡勐蚌村在上级党委政府的关心下，基础设施建设得到逐步改善，但因平山乡贫困面较广，贫困程度相对较深，很多自然村基础设施建设未得到改善，人民群众对村内基础设施建设的愿望较为迫切，反响较为强烈。</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3.项目建设区域内群众积极性较高。该项目上报过程中，全体村民对实施该项目全体村民一致通过，为项目的实施保障了坚实的基础，更能发挥扶贫专项资金的使用效率及覆盖面。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3" w:firstLineChars="200"/>
        <w:jc w:val="both"/>
        <w:textAlignment w:val="auto"/>
        <w:outlineLvl w:val="1"/>
        <w:rPr>
          <w:rFonts w:hint="eastAsia" w:ascii="楷体" w:hAnsi="楷体" w:eastAsia="楷体" w:cs="楷体"/>
          <w:b/>
          <w:bCs/>
          <w:color w:val="auto"/>
          <w:kern w:val="0"/>
          <w:sz w:val="32"/>
          <w:szCs w:val="32"/>
          <w:lang w:val="en-US" w:eastAsia="zh-CN" w:bidi="ar-SA"/>
        </w:rPr>
      </w:pPr>
      <w:r>
        <w:rPr>
          <w:rFonts w:hint="eastAsia" w:ascii="楷体" w:hAnsi="楷体" w:eastAsia="楷体" w:cs="楷体"/>
          <w:b/>
          <w:bCs/>
          <w:color w:val="auto"/>
          <w:kern w:val="0"/>
          <w:sz w:val="32"/>
          <w:szCs w:val="32"/>
          <w:lang w:val="en-US" w:eastAsia="zh-CN" w:bidi="ar-SA"/>
        </w:rPr>
        <w:t>（四）方案编制依据</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1.《德宏州发展和改革委员会关于下达2021年第二批中央财政以工代赈任务计划的通知》（德发改扶贫〔2021〕151号）</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.《梁河县财政局关于下达2021年中央财政衔接推进乡村振兴补助资金预算的通知》（梁财农〔2021〕106号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right="0" w:rightChars="0" w:firstLine="640" w:firstLineChars="200"/>
        <w:textAlignment w:val="auto"/>
        <w:outlineLvl w:val="0"/>
        <w:rPr>
          <w:rFonts w:hint="eastAsia" w:hAnsi="黑体" w:eastAsia="黑体"/>
          <w:color w:val="auto"/>
          <w:sz w:val="32"/>
          <w:szCs w:val="32"/>
          <w:lang w:eastAsia="zh-CN"/>
        </w:rPr>
      </w:pPr>
      <w:r>
        <w:rPr>
          <w:rFonts w:hint="eastAsia" w:hAnsi="黑体" w:eastAsia="黑体"/>
          <w:color w:val="auto"/>
          <w:sz w:val="32"/>
          <w:szCs w:val="32"/>
          <w:lang w:eastAsia="zh-CN"/>
        </w:rPr>
        <w:t>项目建设内容及进度安排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color w:val="auto"/>
          <w:sz w:val="32"/>
          <w:szCs w:val="32"/>
          <w:lang w:eastAsia="zh-CN"/>
        </w:rPr>
        <w:t>（一）项目建设内容</w:t>
      </w:r>
      <w:r>
        <w:rPr>
          <w:rFonts w:hint="eastAsia" w:ascii="楷体" w:hAnsi="楷体" w:eastAsia="楷体" w:cs="楷体"/>
          <w:b/>
          <w:bCs/>
          <w:color w:val="auto"/>
          <w:sz w:val="32"/>
          <w:szCs w:val="32"/>
          <w:lang w:val="en-US" w:eastAsia="zh-CN"/>
        </w:rPr>
        <w:t>、</w:t>
      </w:r>
      <w:r>
        <w:rPr>
          <w:rFonts w:hint="eastAsia" w:ascii="楷体" w:hAnsi="楷体" w:eastAsia="楷体" w:cs="楷体"/>
          <w:b/>
          <w:bCs/>
          <w:color w:val="auto"/>
          <w:sz w:val="32"/>
          <w:szCs w:val="32"/>
          <w:lang w:eastAsia="zh-CN"/>
        </w:rPr>
        <w:t>规模及投资预算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color w:val="auto"/>
          <w:sz w:val="32"/>
          <w:szCs w:val="32"/>
          <w:lang w:val="en-US" w:eastAsia="zh-CN"/>
        </w:rPr>
        <w:t>2021年</w:t>
      </w:r>
      <w:r>
        <w:rPr>
          <w:rFonts w:hint="eastAsia" w:ascii="仿宋_GB2312" w:hAnsi="仿宋_GB2312" w:eastAsia="仿宋_GB2312" w:cs="仿宋_GB2312"/>
          <w:color w:val="auto"/>
          <w:sz w:val="32"/>
          <w:szCs w:val="32"/>
          <w:lang w:val="en-US" w:eastAsia="zh-CN"/>
        </w:rPr>
        <w:t>第二批中央财政以工代赈资金—平山乡分配涉及资金200万元，勐蚌村刘家河左右堤坝防护，计划M7.5浆砌石重力式治理左右岸堤坝防护全长500米，计划投入资金200万元（其中用于项目建设资金198万元，用于项目建设前期费用2万元）。具体工程建设内容、规模及预算：一、</w:t>
      </w:r>
      <w:r>
        <w:rPr>
          <w:rFonts w:hint="eastAsia" w:ascii="仿宋_GB2312" w:hAnsi="仿宋_GB2312" w:eastAsia="仿宋_GB2312" w:cs="仿宋_GB2312"/>
          <w:b/>
          <w:bCs/>
          <w:color w:val="auto"/>
          <w:sz w:val="32"/>
          <w:szCs w:val="32"/>
          <w:lang w:val="en-US" w:eastAsia="zh-CN"/>
        </w:rPr>
        <w:t>基础土方开挖计划投资预算62125.81元。</w:t>
      </w:r>
      <w:r>
        <w:rPr>
          <w:rFonts w:hint="eastAsia" w:ascii="仿宋_GB2312" w:hAnsi="仿宋_GB2312" w:eastAsia="仿宋_GB2312" w:cs="仿宋_GB2312"/>
          <w:color w:val="auto"/>
          <w:sz w:val="32"/>
          <w:szCs w:val="32"/>
          <w:lang w:val="en-US" w:eastAsia="zh-CN"/>
        </w:rPr>
        <w:t>计划开挖土方6864.73m³，综合单价9.05元/m³，计划投入资金62125.81元；二、</w:t>
      </w:r>
      <w:r>
        <w:rPr>
          <w:rFonts w:hint="eastAsia" w:ascii="仿宋_GB2312" w:hAnsi="仿宋_GB2312" w:eastAsia="仿宋_GB2312" w:cs="仿宋_GB2312"/>
          <w:b/>
          <w:bCs/>
          <w:color w:val="auto"/>
          <w:sz w:val="32"/>
          <w:szCs w:val="32"/>
          <w:lang w:val="en-US" w:eastAsia="zh-CN"/>
        </w:rPr>
        <w:t>墙背砂砾石回填计划投资预算48611.08元</w:t>
      </w:r>
      <w:r>
        <w:rPr>
          <w:rFonts w:hint="eastAsia" w:ascii="仿宋_GB2312" w:hAnsi="仿宋_GB2312" w:eastAsia="仿宋_GB2312" w:cs="仿宋_GB2312"/>
          <w:color w:val="auto"/>
          <w:sz w:val="32"/>
          <w:szCs w:val="32"/>
          <w:lang w:val="en-US" w:eastAsia="zh-CN"/>
        </w:rPr>
        <w:t>，计划回填砂砾石2118.13m³，综合单价22.95元/m³，计划投入资金48611.08元。</w:t>
      </w:r>
      <w:r>
        <w:rPr>
          <w:rFonts w:hint="eastAsia" w:ascii="仿宋_GB2312" w:hAnsi="仿宋_GB2312" w:eastAsia="仿宋_GB2312" w:cs="仿宋_GB2312"/>
          <w:b/>
          <w:bCs/>
          <w:color w:val="auto"/>
          <w:sz w:val="32"/>
          <w:szCs w:val="32"/>
          <w:lang w:val="en-US" w:eastAsia="zh-CN"/>
        </w:rPr>
        <w:t>三、M7.5浆砌石计划投资预算1241438.43元，</w:t>
      </w:r>
      <w:r>
        <w:rPr>
          <w:rFonts w:hint="eastAsia" w:ascii="仿宋_GB2312" w:hAnsi="仿宋_GB2312" w:eastAsia="仿宋_GB2312" w:cs="仿宋_GB2312"/>
          <w:b/>
          <w:bCs/>
          <w:color w:val="auto"/>
          <w:kern w:val="2"/>
          <w:sz w:val="32"/>
          <w:szCs w:val="32"/>
          <w:lang w:val="en-US" w:eastAsia="zh-CN" w:bidi="ar-SA"/>
        </w:rPr>
        <w:t>计划</w:t>
      </w:r>
      <w:r>
        <w:rPr>
          <w:rFonts w:hint="eastAsia" w:ascii="仿宋_GB2312" w:hAnsi="仿宋_GB2312" w:eastAsia="仿宋_GB2312" w:cs="仿宋_GB2312"/>
          <w:color w:val="auto"/>
          <w:sz w:val="32"/>
          <w:szCs w:val="32"/>
          <w:lang w:val="en-US" w:eastAsia="zh-CN"/>
        </w:rPr>
        <w:t>M7.5浆砌石3441.08</w:t>
      </w:r>
      <w:r>
        <w:rPr>
          <w:rFonts w:hint="eastAsia" w:ascii="仿宋_GB2312" w:hAnsi="仿宋_GB2312" w:eastAsia="仿宋_GB2312" w:cs="仿宋_GB2312"/>
          <w:b w:val="0"/>
          <w:bCs w:val="0"/>
          <w:color w:val="auto"/>
          <w:kern w:val="2"/>
          <w:sz w:val="32"/>
          <w:szCs w:val="32"/>
          <w:lang w:val="en-US" w:eastAsia="zh-CN" w:bidi="ar-SA"/>
        </w:rPr>
        <w:t>m³，</w:t>
      </w:r>
      <w:r>
        <w:rPr>
          <w:rFonts w:hint="eastAsia" w:ascii="仿宋_GB2312" w:hAnsi="仿宋_GB2312" w:eastAsia="仿宋_GB2312" w:cs="仿宋_GB2312"/>
          <w:color w:val="auto"/>
          <w:sz w:val="32"/>
          <w:szCs w:val="32"/>
          <w:lang w:val="en-US" w:eastAsia="zh-CN"/>
        </w:rPr>
        <w:t>综合单价360.77元/m³，计划投入资金1241438.43元；</w:t>
      </w:r>
      <w:r>
        <w:rPr>
          <w:rFonts w:hint="eastAsia" w:ascii="仿宋_GB2312" w:hAnsi="仿宋_GB2312" w:eastAsia="仿宋_GB2312" w:cs="仿宋_GB2312"/>
          <w:b/>
          <w:bCs/>
          <w:color w:val="auto"/>
          <w:sz w:val="32"/>
          <w:szCs w:val="32"/>
          <w:lang w:val="en-US" w:eastAsia="zh-CN"/>
        </w:rPr>
        <w:t>四、浆砌石铺面计划投资预算353414.46元，</w:t>
      </w:r>
      <w:r>
        <w:rPr>
          <w:rFonts w:hint="eastAsia" w:ascii="仿宋_GB2312" w:hAnsi="仿宋_GB2312" w:eastAsia="仿宋_GB2312" w:cs="仿宋_GB2312"/>
          <w:b w:val="0"/>
          <w:bCs w:val="0"/>
          <w:color w:val="auto"/>
          <w:sz w:val="32"/>
          <w:szCs w:val="32"/>
          <w:lang w:val="en-US" w:eastAsia="zh-CN"/>
        </w:rPr>
        <w:t>计划浆砌石铺面2202.92</w:t>
      </w:r>
      <w:r>
        <w:rPr>
          <w:rFonts w:hint="eastAsia" w:ascii="仿宋_GB2312" w:hAnsi="仿宋_GB2312" w:eastAsia="仿宋_GB2312" w:cs="仿宋_GB2312"/>
          <w:b w:val="0"/>
          <w:bCs w:val="0"/>
          <w:color w:val="auto"/>
          <w:kern w:val="2"/>
          <w:sz w:val="32"/>
          <w:szCs w:val="32"/>
          <w:lang w:val="en-US" w:eastAsia="zh-CN" w:bidi="ar-SA"/>
        </w:rPr>
        <w:t>m³，综合单价160.43元/m³，计划投入资金</w:t>
      </w:r>
      <w:r>
        <w:rPr>
          <w:rFonts w:hint="eastAsia" w:ascii="仿宋_GB2312" w:hAnsi="仿宋_GB2312" w:eastAsia="仿宋_GB2312" w:cs="仿宋_GB2312"/>
          <w:color w:val="auto"/>
          <w:sz w:val="32"/>
          <w:szCs w:val="32"/>
          <w:lang w:val="en-US" w:eastAsia="zh-CN"/>
        </w:rPr>
        <w:t>元,353414.46元；</w:t>
      </w:r>
      <w:r>
        <w:rPr>
          <w:rFonts w:hint="eastAsia" w:ascii="仿宋_GB2312" w:hAnsi="仿宋_GB2312" w:eastAsia="仿宋_GB2312" w:cs="仿宋_GB2312"/>
          <w:b/>
          <w:bCs/>
          <w:color w:val="auto"/>
          <w:sz w:val="32"/>
          <w:szCs w:val="32"/>
          <w:lang w:val="en-US" w:eastAsia="zh-CN"/>
        </w:rPr>
        <w:t>五、M7.5浆砌踏步石计划投入预算11417.05元，</w:t>
      </w:r>
      <w:r>
        <w:rPr>
          <w:rFonts w:hint="eastAsia" w:ascii="仿宋_GB2312" w:hAnsi="仿宋_GB2312" w:eastAsia="仿宋_GB2312" w:cs="仿宋_GB2312"/>
          <w:color w:val="auto"/>
          <w:sz w:val="32"/>
          <w:szCs w:val="32"/>
          <w:lang w:val="en-US" w:eastAsia="zh-CN"/>
        </w:rPr>
        <w:t>计划M7.5浆砌踏步石36.24</w:t>
      </w:r>
      <w:r>
        <w:rPr>
          <w:rFonts w:hint="eastAsia" w:ascii="仿宋_GB2312" w:hAnsi="仿宋_GB2312" w:eastAsia="仿宋_GB2312" w:cs="仿宋_GB2312"/>
          <w:b w:val="0"/>
          <w:bCs w:val="0"/>
          <w:color w:val="auto"/>
          <w:kern w:val="2"/>
          <w:sz w:val="32"/>
          <w:szCs w:val="32"/>
          <w:lang w:val="en-US" w:eastAsia="zh-CN" w:bidi="ar-SA"/>
        </w:rPr>
        <w:t>m³，综合单价,315.04元/m³，计划投入资金</w:t>
      </w:r>
      <w:r>
        <w:rPr>
          <w:rFonts w:hint="eastAsia" w:ascii="仿宋_GB2312" w:hAnsi="仿宋_GB2312" w:eastAsia="仿宋_GB2312" w:cs="仿宋_GB2312"/>
          <w:color w:val="auto"/>
          <w:sz w:val="32"/>
          <w:szCs w:val="32"/>
          <w:lang w:val="en-US" w:eastAsia="zh-CN"/>
        </w:rPr>
        <w:t>11417.05元</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en-US" w:eastAsia="zh-CN" w:bidi="ar-SA"/>
        </w:rPr>
        <w:t>六、施工便道计划投入预算24459.37元</w:t>
      </w:r>
      <w:r>
        <w:rPr>
          <w:rFonts w:hint="eastAsia" w:ascii="仿宋_GB2312" w:hAnsi="仿宋_GB2312" w:eastAsia="仿宋_GB2312" w:cs="仿宋_GB2312"/>
          <w:b w:val="0"/>
          <w:bCs w:val="0"/>
          <w:color w:val="auto"/>
          <w:kern w:val="2"/>
          <w:sz w:val="32"/>
          <w:szCs w:val="32"/>
          <w:lang w:val="en-US" w:eastAsia="zh-CN" w:bidi="ar-SA"/>
        </w:rPr>
        <w:t>，计划整修施工便道506.93m,综合单价48.25元/m，计划投入资金24459.37元；</w:t>
      </w:r>
      <w:r>
        <w:rPr>
          <w:rFonts w:hint="eastAsia" w:ascii="仿宋_GB2312" w:hAnsi="仿宋_GB2312" w:eastAsia="仿宋_GB2312" w:cs="仿宋_GB2312"/>
          <w:b/>
          <w:bCs/>
          <w:color w:val="auto"/>
          <w:kern w:val="2"/>
          <w:sz w:val="32"/>
          <w:szCs w:val="32"/>
          <w:lang w:val="en-US" w:eastAsia="zh-CN" w:bidi="ar-SA"/>
        </w:rPr>
        <w:t>七、右岸安全护栏计划投入预算200884.53元，计划河道右岸安装安全护栏415.91m,</w:t>
      </w:r>
      <w:r>
        <w:rPr>
          <w:rFonts w:hint="eastAsia" w:ascii="仿宋_GB2312" w:hAnsi="仿宋_GB2312" w:eastAsia="仿宋_GB2312" w:cs="仿宋_GB2312"/>
          <w:b w:val="0"/>
          <w:bCs w:val="0"/>
          <w:color w:val="auto"/>
          <w:kern w:val="2"/>
          <w:sz w:val="32"/>
          <w:szCs w:val="32"/>
          <w:lang w:val="en-US" w:eastAsia="zh-CN" w:bidi="ar-SA"/>
        </w:rPr>
        <w:t>综合单价483元/m，计划投入资金200884.53元；</w:t>
      </w:r>
      <w:r>
        <w:rPr>
          <w:rFonts w:hint="eastAsia" w:ascii="仿宋_GB2312" w:hAnsi="仿宋_GB2312" w:eastAsia="仿宋_GB2312" w:cs="仿宋_GB2312"/>
          <w:b/>
          <w:bCs/>
          <w:color w:val="auto"/>
          <w:kern w:val="2"/>
          <w:sz w:val="32"/>
          <w:szCs w:val="32"/>
          <w:lang w:val="en-US" w:eastAsia="zh-CN" w:bidi="ar-SA"/>
        </w:rPr>
        <w:t>八</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bCs/>
          <w:color w:val="auto"/>
          <w:sz w:val="32"/>
          <w:szCs w:val="32"/>
          <w:lang w:val="en-US" w:eastAsia="zh-CN"/>
        </w:rPr>
        <w:t>备用金（暂列金）37649.27元。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3" w:firstLineChars="200"/>
        <w:textAlignment w:val="auto"/>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lang w:eastAsia="zh-CN"/>
        </w:rPr>
        <w:t>项目建设时限及进度安排</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rPr>
      </w:pPr>
      <w:bookmarkStart w:id="0" w:name="_Toc449915548"/>
      <w:bookmarkStart w:id="1" w:name="_Toc449915476"/>
      <w:bookmarkStart w:id="2" w:name="_Toc450080519"/>
      <w:bookmarkStart w:id="3" w:name="_Toc449952819"/>
      <w:r>
        <w:rPr>
          <w:rFonts w:hint="eastAsia" w:ascii="仿宋_GB2312" w:hAnsi="仿宋_GB2312" w:eastAsia="仿宋_GB2312" w:cs="仿宋_GB2312"/>
          <w:color w:val="auto"/>
          <w:sz w:val="32"/>
          <w:szCs w:val="32"/>
        </w:rPr>
        <w:t>项目建设期为：</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月，具体建设计划为：</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第一阶段：</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7-8</w:t>
      </w:r>
      <w:r>
        <w:rPr>
          <w:rFonts w:hint="eastAsia" w:ascii="仿宋_GB2312" w:hAnsi="仿宋_GB2312" w:eastAsia="仿宋_GB2312" w:cs="仿宋_GB2312"/>
          <w:color w:val="auto"/>
          <w:sz w:val="32"/>
          <w:szCs w:val="32"/>
        </w:rPr>
        <w:t>月，建立健全项目组织机构，成立项目建设领导小组及办公室；做好项目建设宣传及组织发动工作并编制上报项目实施方案</w:t>
      </w:r>
      <w:r>
        <w:rPr>
          <w:rFonts w:hint="eastAsia" w:ascii="仿宋_GB2312" w:hAnsi="仿宋_GB2312" w:eastAsia="仿宋_GB2312" w:cs="仿宋_GB2312"/>
          <w:color w:val="auto"/>
          <w:sz w:val="32"/>
          <w:szCs w:val="32"/>
          <w:lang w:eastAsia="zh-CN"/>
        </w:rPr>
        <w:t>。</w:t>
      </w:r>
    </w:p>
    <w:p>
      <w:pPr>
        <w:pStyle w:val="2"/>
        <w:rPr>
          <w:rFonts w:hint="default"/>
          <w:lang w:val="en-US" w:eastAsia="zh-CN"/>
        </w:rPr>
      </w:pPr>
      <w:r>
        <w:rPr>
          <w:rFonts w:hint="eastAsia" w:ascii="仿宋_GB2312" w:hAnsi="仿宋_GB2312" w:eastAsia="仿宋_GB2312" w:cs="仿宋_GB2312"/>
          <w:color w:val="auto"/>
          <w:sz w:val="32"/>
          <w:szCs w:val="32"/>
          <w:lang w:eastAsia="zh-CN"/>
        </w:rPr>
        <w:t>第二阶段：</w:t>
      </w:r>
      <w:r>
        <w:rPr>
          <w:rFonts w:hint="eastAsia" w:ascii="仿宋_GB2312" w:hAnsi="仿宋_GB2312" w:eastAsia="仿宋_GB2312" w:cs="仿宋_GB2312"/>
          <w:color w:val="auto"/>
          <w:sz w:val="32"/>
          <w:szCs w:val="32"/>
          <w:lang w:val="en-US" w:eastAsia="zh-CN"/>
        </w:rPr>
        <w:t>2021年9月份完成项目的招投标工作。</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20" w:firstLineChars="1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阶段：</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2022年3</w:t>
      </w:r>
      <w:r>
        <w:rPr>
          <w:rFonts w:hint="eastAsia" w:ascii="仿宋_GB2312" w:hAnsi="仿宋_GB2312" w:eastAsia="仿宋_GB2312" w:cs="仿宋_GB2312"/>
          <w:color w:val="auto"/>
          <w:sz w:val="32"/>
          <w:szCs w:val="32"/>
        </w:rPr>
        <w:t>月为项目实施阶段。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第三阶段：</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完成项目乡级验收结算，</w:t>
      </w:r>
      <w:r>
        <w:rPr>
          <w:rFonts w:hint="eastAsia" w:ascii="仿宋_GB2312" w:hAnsi="仿宋_GB2312" w:eastAsia="仿宋_GB2312" w:cs="仿宋_GB2312"/>
          <w:color w:val="auto"/>
          <w:sz w:val="32"/>
          <w:szCs w:val="32"/>
        </w:rPr>
        <w:t>收集整理</w:t>
      </w:r>
      <w:r>
        <w:rPr>
          <w:rFonts w:hint="eastAsia" w:ascii="仿宋_GB2312" w:hAnsi="仿宋_GB2312" w:eastAsia="仿宋_GB2312" w:cs="仿宋_GB2312"/>
          <w:color w:val="auto"/>
          <w:sz w:val="32"/>
          <w:szCs w:val="32"/>
          <w:lang w:eastAsia="zh-CN"/>
        </w:rPr>
        <w:t>好</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资料，组织做好项目总结、迎接</w:t>
      </w:r>
      <w:r>
        <w:rPr>
          <w:rFonts w:hint="eastAsia" w:ascii="仿宋_GB2312" w:hAnsi="仿宋_GB2312" w:eastAsia="仿宋_GB2312" w:cs="仿宋_GB2312"/>
          <w:color w:val="auto"/>
          <w:sz w:val="32"/>
          <w:szCs w:val="32"/>
          <w:lang w:eastAsia="zh-CN"/>
        </w:rPr>
        <w:t>上级</w:t>
      </w:r>
      <w:r>
        <w:rPr>
          <w:rFonts w:hint="eastAsia" w:ascii="仿宋_GB2312" w:hAnsi="仿宋_GB2312" w:eastAsia="仿宋_GB2312" w:cs="仿宋_GB2312"/>
          <w:color w:val="auto"/>
          <w:sz w:val="32"/>
          <w:szCs w:val="32"/>
        </w:rPr>
        <w:t>验收。</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0"/>
        <w:rPr>
          <w:rFonts w:hint="eastAsia" w:ascii="黑体" w:hAnsi="黑体" w:eastAsia="黑体"/>
          <w:sz w:val="32"/>
          <w:szCs w:val="32"/>
          <w:lang w:eastAsia="zh-CN"/>
        </w:rPr>
      </w:pPr>
      <w:r>
        <w:rPr>
          <w:rFonts w:hint="eastAsia" w:ascii="黑体" w:hAnsi="黑体" w:eastAsia="黑体"/>
          <w:sz w:val="32"/>
          <w:szCs w:val="32"/>
          <w:lang w:eastAsia="zh-CN"/>
        </w:rPr>
        <w:t>四、</w:t>
      </w:r>
      <w:bookmarkEnd w:id="0"/>
      <w:bookmarkEnd w:id="1"/>
      <w:bookmarkEnd w:id="2"/>
      <w:bookmarkEnd w:id="3"/>
      <w:bookmarkStart w:id="4" w:name="_Toc450080520"/>
      <w:r>
        <w:rPr>
          <w:rFonts w:hint="eastAsia" w:ascii="黑体" w:hAnsi="黑体" w:eastAsia="黑体"/>
          <w:sz w:val="32"/>
          <w:szCs w:val="32"/>
          <w:lang w:eastAsia="zh-CN"/>
        </w:rPr>
        <w:t>项目</w:t>
      </w:r>
      <w:r>
        <w:rPr>
          <w:rFonts w:hint="eastAsia" w:ascii="黑体" w:hAnsi="黑体" w:eastAsia="黑体"/>
          <w:sz w:val="32"/>
          <w:szCs w:val="32"/>
        </w:rPr>
        <w:t>组织管理</w:t>
      </w:r>
      <w:r>
        <w:rPr>
          <w:rFonts w:hint="eastAsia" w:ascii="黑体" w:hAnsi="黑体" w:eastAsia="黑体"/>
          <w:sz w:val="32"/>
          <w:szCs w:val="32"/>
          <w:lang w:eastAsia="zh-CN"/>
        </w:rPr>
        <w:t>及保障措施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1"/>
        <w:rPr>
          <w:rFonts w:hint="eastAsia" w:ascii="楷体" w:hAnsi="楷体" w:eastAsia="楷体" w:cs="楷体"/>
          <w:b/>
          <w:bCs/>
          <w:sz w:val="32"/>
          <w:szCs w:val="32"/>
          <w:lang w:eastAsia="zh-CN"/>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组织保障措施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1"/>
        <w:rPr>
          <w:rFonts w:hint="eastAsia" w:ascii="仿宋_GB2312" w:eastAsia="仿宋_GB2312"/>
          <w:sz w:val="32"/>
          <w:szCs w:val="32"/>
        </w:rPr>
      </w:pPr>
      <w:r>
        <w:rPr>
          <w:rFonts w:hint="eastAsia" w:ascii="仿宋_GB2312" w:eastAsia="仿宋_GB2312"/>
          <w:sz w:val="32"/>
          <w:szCs w:val="32"/>
          <w:lang w:eastAsia="zh-CN"/>
        </w:rPr>
        <w:t>为进一步</w:t>
      </w:r>
      <w:r>
        <w:rPr>
          <w:rFonts w:hint="eastAsia" w:ascii="仿宋_GB2312" w:eastAsia="仿宋_GB2312"/>
          <w:sz w:val="32"/>
          <w:szCs w:val="32"/>
        </w:rPr>
        <w:t>提高认识、加强领导，为保证项目按时、按量、按质顺利实施，经</w:t>
      </w:r>
      <w:r>
        <w:rPr>
          <w:rFonts w:hint="eastAsia" w:ascii="仿宋_GB2312" w:eastAsia="仿宋_GB2312"/>
          <w:sz w:val="32"/>
          <w:szCs w:val="32"/>
          <w:lang w:eastAsia="zh-CN"/>
        </w:rPr>
        <w:t>平山</w:t>
      </w:r>
      <w:r>
        <w:rPr>
          <w:rFonts w:hint="eastAsia" w:ascii="仿宋_GB2312" w:eastAsia="仿宋_GB2312"/>
          <w:sz w:val="32"/>
          <w:szCs w:val="32"/>
        </w:rPr>
        <w:t>乡党委、政府召开专题会议研究，</w:t>
      </w:r>
      <w:r>
        <w:rPr>
          <w:rFonts w:hint="eastAsia" w:ascii="仿宋_GB2312" w:eastAsia="仿宋_GB2312"/>
          <w:sz w:val="32"/>
          <w:szCs w:val="32"/>
          <w:lang w:eastAsia="zh-CN"/>
        </w:rPr>
        <w:t>特</w:t>
      </w:r>
      <w:r>
        <w:rPr>
          <w:rFonts w:hint="eastAsia" w:ascii="仿宋_GB2312" w:eastAsia="仿宋_GB2312"/>
          <w:sz w:val="32"/>
          <w:szCs w:val="32"/>
        </w:rPr>
        <w:t>成立由乡、村、组成的建设实施领导小组，积极引导群众，从思想发动、组织动员，紧紧依靠全村村民，自觉投身</w:t>
      </w:r>
      <w:r>
        <w:rPr>
          <w:rFonts w:hint="eastAsia" w:ascii="仿宋_GB2312" w:eastAsia="仿宋_GB2312"/>
          <w:sz w:val="32"/>
          <w:szCs w:val="32"/>
          <w:lang w:eastAsia="zh-CN"/>
        </w:rPr>
        <w:t>项目</w:t>
      </w:r>
      <w:r>
        <w:rPr>
          <w:rFonts w:hint="eastAsia" w:ascii="仿宋_GB2312" w:eastAsia="仿宋_GB2312"/>
          <w:sz w:val="32"/>
          <w:szCs w:val="32"/>
        </w:rPr>
        <w:t>建设</w:t>
      </w:r>
      <w:r>
        <w:rPr>
          <w:rFonts w:hint="eastAsia" w:ascii="仿宋_GB2312" w:eastAsia="仿宋_GB2312"/>
          <w:sz w:val="32"/>
          <w:szCs w:val="32"/>
          <w:lang w:eastAsia="zh-CN"/>
        </w:rPr>
        <w:t>，全面形成建设合力，领导小组成员名单如下：</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rPr>
        <w:t>组  长：</w:t>
      </w:r>
      <w:r>
        <w:rPr>
          <w:rFonts w:hint="eastAsia" w:ascii="仿宋_GB2312" w:hAnsi="宋体" w:eastAsia="仿宋_GB2312"/>
          <w:sz w:val="32"/>
          <w:szCs w:val="32"/>
          <w:lang w:eastAsia="zh-CN"/>
        </w:rPr>
        <w:t>赵家敏</w:t>
      </w:r>
      <w:r>
        <w:rPr>
          <w:rFonts w:hint="eastAsia" w:ascii="仿宋_GB2312" w:hAnsi="宋体" w:eastAsia="仿宋_GB2312"/>
          <w:sz w:val="32"/>
          <w:szCs w:val="32"/>
          <w:lang w:val="en-US" w:eastAsia="zh-CN"/>
        </w:rPr>
        <w:t xml:space="preserve">  乡人民政府乡长</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rPr>
        <w:t>副组长：</w:t>
      </w:r>
      <w:r>
        <w:rPr>
          <w:rFonts w:hint="eastAsia" w:ascii="仿宋_GB2312" w:hAnsi="宋体" w:eastAsia="仿宋_GB2312"/>
          <w:sz w:val="32"/>
          <w:szCs w:val="32"/>
          <w:lang w:eastAsia="zh-CN"/>
        </w:rPr>
        <w:t>寸得先</w:t>
      </w:r>
      <w:r>
        <w:rPr>
          <w:rFonts w:hint="eastAsia" w:ascii="仿宋_GB2312" w:hAnsi="宋体" w:eastAsia="仿宋_GB2312"/>
          <w:sz w:val="32"/>
          <w:szCs w:val="32"/>
          <w:lang w:val="en-US" w:eastAsia="zh-CN"/>
        </w:rPr>
        <w:t xml:space="preserve">  乡人民政府副乡长</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rPr>
        <w:t>成  员：</w:t>
      </w:r>
      <w:r>
        <w:rPr>
          <w:rFonts w:hint="eastAsia" w:ascii="仿宋_GB2312" w:hAnsi="宋体" w:eastAsia="仿宋_GB2312"/>
          <w:sz w:val="32"/>
          <w:szCs w:val="32"/>
          <w:lang w:eastAsia="zh-CN"/>
        </w:rPr>
        <w:t>罗启全</w:t>
      </w:r>
      <w:r>
        <w:rPr>
          <w:rFonts w:hint="eastAsia" w:ascii="仿宋_GB2312" w:hAnsi="宋体" w:eastAsia="仿宋_GB2312"/>
          <w:sz w:val="32"/>
          <w:szCs w:val="32"/>
          <w:lang w:val="en-US" w:eastAsia="zh-CN"/>
        </w:rPr>
        <w:t xml:space="preserve">  乡村镇规划建设服务中心主任</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尹自廷  乡项目办工作人员</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1280" w:firstLineChars="400"/>
        <w:textAlignment w:val="auto"/>
        <w:outlineLvl w:val="9"/>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杨世宏  乡项目办工作人员</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640" w:firstLineChars="200"/>
        <w:textAlignment w:val="auto"/>
        <w:outlineLvl w:val="9"/>
        <w:rPr>
          <w:rFonts w:hint="default"/>
          <w:lang w:val="en-US" w:eastAsia="zh-CN"/>
        </w:rPr>
      </w:pPr>
      <w:r>
        <w:rPr>
          <w:rFonts w:hint="eastAsia" w:ascii="仿宋_GB2312" w:hAnsi="宋体" w:eastAsia="仿宋_GB2312"/>
          <w:sz w:val="32"/>
          <w:szCs w:val="32"/>
          <w:lang w:val="en-US" w:eastAsia="zh-CN"/>
        </w:rPr>
        <w:t xml:space="preserve">    寸玲玲  乡财政所所长</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1280" w:firstLineChars="4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瞿生维 勐蚌村党总支书记     </w:t>
      </w:r>
    </w:p>
    <w:p>
      <w:pPr>
        <w:keepNext w:val="0"/>
        <w:keepLines w:val="0"/>
        <w:pageBreakBefore w:val="0"/>
        <w:widowControl w:val="0"/>
        <w:kinsoku/>
        <w:wordWrap/>
        <w:overflowPunct/>
        <w:topLinePunct w:val="0"/>
        <w:autoSpaceDE/>
        <w:autoSpaceDN/>
        <w:bidi w:val="0"/>
        <w:adjustRightInd w:val="0"/>
        <w:snapToGrid w:val="0"/>
        <w:spacing w:line="360" w:lineRule="auto"/>
        <w:ind w:left="638" w:leftChars="304" w:right="0" w:rightChars="0" w:firstLine="1280" w:firstLineChars="400"/>
        <w:textAlignment w:val="auto"/>
        <w:outlineLvl w:val="9"/>
        <w:rPr>
          <w:rFonts w:hint="default"/>
          <w:lang w:val="en-US" w:eastAsia="zh-CN"/>
        </w:rPr>
      </w:pPr>
      <w:r>
        <w:rPr>
          <w:rFonts w:hint="eastAsia" w:ascii="仿宋_GB2312" w:hAnsi="宋体" w:eastAsia="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领导小组下设办公室于</w:t>
      </w:r>
      <w:r>
        <w:rPr>
          <w:rFonts w:hint="eastAsia" w:ascii="仿宋_GB2312" w:hAnsi="宋体" w:eastAsia="仿宋_GB2312"/>
          <w:sz w:val="32"/>
          <w:szCs w:val="32"/>
          <w:lang w:eastAsia="zh-CN"/>
        </w:rPr>
        <w:t>乡</w:t>
      </w:r>
      <w:r>
        <w:rPr>
          <w:rFonts w:hint="eastAsia" w:ascii="仿宋_GB2312" w:hAnsi="宋体" w:eastAsia="仿宋_GB2312"/>
          <w:sz w:val="32"/>
          <w:szCs w:val="32"/>
        </w:rPr>
        <w:t>项目办，由</w:t>
      </w:r>
      <w:r>
        <w:rPr>
          <w:rFonts w:hint="eastAsia" w:ascii="仿宋_GB2312" w:hAnsi="宋体" w:eastAsia="仿宋_GB2312"/>
          <w:sz w:val="32"/>
          <w:szCs w:val="32"/>
          <w:lang w:eastAsia="zh-CN"/>
        </w:rPr>
        <w:t>罗启全兼任办公室主任</w:t>
      </w:r>
      <w:r>
        <w:rPr>
          <w:rFonts w:hint="eastAsia" w:ascii="仿宋_GB2312" w:hAnsi="宋体" w:eastAsia="仿宋_GB2312"/>
          <w:sz w:val="32"/>
          <w:szCs w:val="32"/>
        </w:rPr>
        <w:t>，</w:t>
      </w:r>
      <w:r>
        <w:rPr>
          <w:rFonts w:hint="eastAsia" w:ascii="仿宋_GB2312" w:hAnsi="宋体" w:eastAsia="仿宋_GB2312"/>
          <w:sz w:val="32"/>
          <w:szCs w:val="32"/>
          <w:lang w:eastAsia="zh-CN"/>
        </w:rPr>
        <w:t>办公室人员由罗启全、尹自廷、杨世宏组成，负责处理项目建设日常事务</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left="76" w:leftChars="36" w:right="0" w:rightChars="0"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（二）项目组织措施</w:t>
      </w:r>
    </w:p>
    <w:p>
      <w:pPr>
        <w:keepNext w:val="0"/>
        <w:keepLines w:val="0"/>
        <w:pageBreakBefore w:val="0"/>
        <w:widowControl w:val="0"/>
        <w:kinsoku/>
        <w:wordWrap/>
        <w:overflowPunct/>
        <w:topLinePunct w:val="0"/>
        <w:autoSpaceDE/>
        <w:autoSpaceDN/>
        <w:bidi w:val="0"/>
        <w:adjustRightInd w:val="0"/>
        <w:snapToGrid w:val="0"/>
        <w:spacing w:line="360" w:lineRule="auto"/>
        <w:ind w:left="76" w:leftChars="36" w:right="0" w:rightChars="0" w:firstLine="640" w:firstLineChars="200"/>
        <w:textAlignment w:val="auto"/>
        <w:outlineLvl w:val="9"/>
        <w:rPr>
          <w:rFonts w:hint="eastAsia" w:ascii="楷体" w:hAnsi="楷体" w:eastAsia="楷体" w:cs="楷体"/>
          <w:b/>
          <w:bCs/>
          <w:sz w:val="32"/>
          <w:szCs w:val="32"/>
          <w:lang w:eastAsia="zh-CN"/>
        </w:rPr>
      </w:pPr>
      <w:r>
        <w:rPr>
          <w:rFonts w:hint="eastAsia" w:ascii="仿宋_GB2312" w:hAnsi="仿宋" w:eastAsia="仿宋_GB2312"/>
          <w:color w:val="00000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w:t>
      </w:r>
      <w:r>
        <w:rPr>
          <w:rFonts w:hint="eastAsia" w:ascii="仿宋_GB2312" w:hAnsi="仿宋" w:eastAsia="仿宋_GB2312"/>
          <w:color w:val="000000"/>
          <w:sz w:val="32"/>
          <w:szCs w:val="32"/>
          <w:lang w:eastAsia="zh-CN"/>
        </w:rPr>
        <w:t>，充分发挥专项资金效益</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为顺利推进项目建设，明确各方职责如下：</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县</w:t>
      </w:r>
      <w:r>
        <w:rPr>
          <w:rFonts w:hint="eastAsia" w:ascii="仿宋_GB2312" w:hAnsi="宋体" w:eastAsia="仿宋_GB2312"/>
          <w:sz w:val="32"/>
          <w:szCs w:val="32"/>
          <w:lang w:eastAsia="zh-CN"/>
        </w:rPr>
        <w:t>发展和改革局</w:t>
      </w:r>
      <w:r>
        <w:rPr>
          <w:rFonts w:hint="eastAsia" w:ascii="仿宋_GB2312" w:hAnsi="宋体" w:eastAsia="仿宋_GB2312"/>
          <w:sz w:val="32"/>
          <w:szCs w:val="32"/>
        </w:rPr>
        <w:t>：负责指导项目的规划、审核，项目实施的监督、检查、协调、指导，协助县人民政府组织县级验收。</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县财政局：负责项目资金使用的监督、检查、跟踪问效工作，做到专款专用并及时</w:t>
      </w:r>
      <w:r>
        <w:rPr>
          <w:rFonts w:hint="eastAsia" w:ascii="仿宋_GB2312" w:hAnsi="宋体" w:eastAsia="仿宋_GB2312"/>
          <w:sz w:val="32"/>
          <w:szCs w:val="32"/>
          <w:lang w:eastAsia="zh-CN"/>
        </w:rPr>
        <w:t>拨</w:t>
      </w:r>
      <w:r>
        <w:rPr>
          <w:rFonts w:hint="eastAsia" w:ascii="仿宋_GB2312" w:hAnsi="宋体" w:eastAsia="仿宋_GB2312"/>
          <w:sz w:val="32"/>
          <w:szCs w:val="32"/>
        </w:rPr>
        <w:t>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技术依托单位：由项目实施单位邀请技术依托单位对项目实施进行技术</w:t>
      </w:r>
      <w:r>
        <w:rPr>
          <w:rFonts w:hint="eastAsia" w:ascii="仿宋_GB2312" w:hAnsi="宋体" w:eastAsia="仿宋_GB2312"/>
          <w:sz w:val="32"/>
          <w:szCs w:val="32"/>
          <w:lang w:eastAsia="zh-CN"/>
        </w:rPr>
        <w:t>跟踪</w:t>
      </w:r>
      <w:r>
        <w:rPr>
          <w:rFonts w:hint="eastAsia" w:ascii="仿宋_GB2312" w:hAnsi="宋体" w:eastAsia="仿宋_GB2312"/>
          <w:sz w:val="32"/>
          <w:szCs w:val="32"/>
        </w:rPr>
        <w:t>指导。</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项目</w:t>
      </w:r>
      <w:r>
        <w:rPr>
          <w:rFonts w:hint="eastAsia" w:ascii="仿宋_GB2312" w:hAnsi="宋体" w:eastAsia="仿宋_GB2312"/>
          <w:sz w:val="32"/>
          <w:szCs w:val="32"/>
          <w:lang w:eastAsia="zh-CN"/>
        </w:rPr>
        <w:t>建设</w:t>
      </w:r>
      <w:r>
        <w:rPr>
          <w:rFonts w:hint="eastAsia" w:ascii="仿宋_GB2312" w:hAnsi="宋体" w:eastAsia="仿宋_GB2312"/>
          <w:sz w:val="32"/>
          <w:szCs w:val="32"/>
        </w:rPr>
        <w:t>单位</w:t>
      </w:r>
      <w:r>
        <w:rPr>
          <w:rFonts w:hint="eastAsia" w:ascii="仿宋_GB2312" w:hAnsi="仿宋" w:eastAsia="仿宋_GB2312"/>
          <w:sz w:val="32"/>
          <w:szCs w:val="32"/>
        </w:rPr>
        <w:t>（</w:t>
      </w:r>
      <w:r>
        <w:rPr>
          <w:rFonts w:hint="eastAsia" w:ascii="仿宋_GB2312" w:hAnsi="仿宋" w:eastAsia="仿宋_GB2312"/>
          <w:sz w:val="32"/>
          <w:szCs w:val="32"/>
          <w:lang w:eastAsia="zh-CN"/>
        </w:rPr>
        <w:t>平山</w:t>
      </w:r>
      <w:r>
        <w:rPr>
          <w:rFonts w:hint="eastAsia" w:ascii="仿宋_GB2312" w:hAnsi="仿宋" w:eastAsia="仿宋_GB2312"/>
          <w:sz w:val="32"/>
          <w:szCs w:val="32"/>
        </w:rPr>
        <w:t>乡人民政府）</w:t>
      </w:r>
      <w:r>
        <w:rPr>
          <w:rFonts w:hint="eastAsia" w:ascii="仿宋_GB2312" w:hAnsi="宋体" w:eastAsia="仿宋_GB2312"/>
          <w:sz w:val="32"/>
          <w:szCs w:val="32"/>
        </w:rPr>
        <w:t>：</w:t>
      </w:r>
      <w:r>
        <w:rPr>
          <w:rFonts w:hint="eastAsia" w:ascii="仿宋_GB2312" w:hAnsi="仿宋" w:eastAsia="仿宋_GB2312"/>
          <w:sz w:val="32"/>
          <w:szCs w:val="32"/>
        </w:rPr>
        <w:t>项目建设单位制定详尽的项目实施方案上报县人民政府审批，项目建设单位根据审批后的方案组织实施。</w:t>
      </w:r>
      <w:r>
        <w:rPr>
          <w:rFonts w:hint="eastAsia" w:ascii="仿宋_GB2312" w:eastAsia="仿宋_GB2312"/>
          <w:sz w:val="32"/>
          <w:szCs w:val="32"/>
        </w:rPr>
        <w:t>制定各项工作措施，落实项目相关工作，完成乡级验收，收集全部项目资料归档备查，按时上报项目实施执行情况。</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right="0" w:rightChars="0" w:firstLine="600" w:firstLineChars="200"/>
        <w:jc w:val="both"/>
        <w:textAlignment w:val="auto"/>
        <w:outlineLvl w:val="9"/>
        <w:rPr>
          <w:rFonts w:hint="eastAsia" w:ascii="仿宋" w:hAnsi="仿宋" w:eastAsia="仿宋" w:cs="仿宋"/>
          <w:color w:val="000000" w:themeColor="text1"/>
          <w:kern w:val="0"/>
          <w:sz w:val="30"/>
          <w:szCs w:val="30"/>
          <w:lang w:eastAsia="zh-CN"/>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5.</w:t>
      </w:r>
      <w:r>
        <w:rPr>
          <w:rFonts w:hint="eastAsia" w:ascii="仿宋" w:hAnsi="仿宋" w:eastAsia="仿宋" w:cs="仿宋"/>
          <w:color w:val="000000" w:themeColor="text1"/>
          <w:kern w:val="0"/>
          <w:sz w:val="30"/>
          <w:szCs w:val="30"/>
          <w14:textFill>
            <w14:solidFill>
              <w14:schemeClr w14:val="tx1"/>
            </w14:solidFill>
          </w14:textFill>
        </w:rPr>
        <w:t>设计</w:t>
      </w:r>
      <w:r>
        <w:rPr>
          <w:rFonts w:hint="eastAsia" w:ascii="仿宋_GB2312" w:hAnsi="宋体" w:eastAsia="仿宋_GB2312"/>
          <w:color w:val="000000" w:themeColor="text1"/>
          <w:sz w:val="32"/>
          <w:szCs w:val="32"/>
          <w14:textFill>
            <w14:solidFill>
              <w14:schemeClr w14:val="tx1"/>
            </w14:solidFill>
          </w14:textFill>
        </w:rPr>
        <w:t>单位</w:t>
      </w:r>
      <w:r>
        <w:rPr>
          <w:rFonts w:hint="eastAsia" w:ascii="仿宋" w:hAnsi="仿宋" w:eastAsia="仿宋" w:cs="仿宋"/>
          <w:color w:val="000000" w:themeColor="text1"/>
          <w:kern w:val="0"/>
          <w:sz w:val="30"/>
          <w:szCs w:val="30"/>
          <w14:textFill>
            <w14:solidFill>
              <w14:schemeClr w14:val="tx1"/>
            </w14:solidFill>
          </w14:textFill>
        </w:rPr>
        <w:t>：</w:t>
      </w:r>
      <w:r>
        <w:rPr>
          <w:rFonts w:hint="eastAsia" w:ascii="仿宋" w:hAnsi="仿宋" w:eastAsia="仿宋" w:cs="仿宋"/>
          <w:color w:val="000000" w:themeColor="text1"/>
          <w:kern w:val="0"/>
          <w:sz w:val="30"/>
          <w:szCs w:val="30"/>
          <w:lang w:eastAsia="zh-CN"/>
          <w14:textFill>
            <w14:solidFill>
              <w14:schemeClr w14:val="tx1"/>
            </w14:solidFill>
          </w14:textFill>
        </w:rPr>
        <w:t>按照建设单位提供的实施方案，到项目实施现场进行勘测规划，按方案要求向建设单位提供施工图纸、概算书，对施工过程中的各项变更，设计补充，主要材料的代换通知作为编制竣工图的依据一并提供给建设单位。</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right="0" w:rightChars="0" w:firstLine="600" w:firstLineChars="200"/>
        <w:jc w:val="both"/>
        <w:textAlignment w:val="auto"/>
        <w:outlineLvl w:val="9"/>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6.</w:t>
      </w:r>
      <w:r>
        <w:rPr>
          <w:rFonts w:hint="eastAsia" w:ascii="仿宋" w:hAnsi="仿宋" w:eastAsia="仿宋" w:cs="仿宋"/>
          <w:color w:val="000000" w:themeColor="text1"/>
          <w:kern w:val="0"/>
          <w:sz w:val="30"/>
          <w:szCs w:val="30"/>
          <w14:textFill>
            <w14:solidFill>
              <w14:schemeClr w14:val="tx1"/>
            </w14:solidFill>
          </w14:textFill>
        </w:rPr>
        <w:t>施工单位：</w:t>
      </w:r>
      <w:r>
        <w:rPr>
          <w:rFonts w:hint="eastAsia" w:ascii="仿宋" w:hAnsi="仿宋" w:eastAsia="仿宋" w:cs="仿宋"/>
          <w:color w:val="000000" w:themeColor="text1"/>
          <w:kern w:val="0"/>
          <w:sz w:val="30"/>
          <w:szCs w:val="30"/>
          <w:lang w:eastAsia="zh-CN"/>
          <w14:textFill>
            <w14:solidFill>
              <w14:schemeClr w14:val="tx1"/>
            </w14:solidFill>
          </w14:textFill>
        </w:rPr>
        <w:t>按招投标法及相关文件</w:t>
      </w:r>
      <w:r>
        <w:rPr>
          <w:rFonts w:hint="eastAsia" w:ascii="仿宋" w:hAnsi="仿宋" w:eastAsia="仿宋" w:cs="仿宋"/>
          <w:color w:val="000000" w:themeColor="text1"/>
          <w:kern w:val="0"/>
          <w:sz w:val="30"/>
          <w:szCs w:val="30"/>
          <w14:textFill>
            <w14:solidFill>
              <w14:schemeClr w14:val="tx1"/>
            </w14:solidFill>
          </w14:textFill>
        </w:rPr>
        <w:t>确定</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具体负责项目实施做好项目实施工程中的技术、进度、质量控制，确保施工安全。施工单位人员安全由施工方自行采取保障措施，施工单位对工程质量负责。</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right="0" w:rightChars="0" w:firstLine="600" w:firstLineChars="200"/>
        <w:jc w:val="both"/>
        <w:textAlignment w:val="auto"/>
        <w:outlineLvl w:val="9"/>
        <w:rPr>
          <w:rFonts w:ascii="仿宋_GB2312" w:hAnsi="仿宋" w:eastAsia="仿宋_GB2312" w:cs="宋体"/>
          <w:color w:val="FF0000"/>
          <w:sz w:val="30"/>
          <w:szCs w:val="30"/>
        </w:rPr>
      </w:pPr>
      <w:r>
        <w:rPr>
          <w:rFonts w:hint="eastAsia" w:ascii="仿宋" w:hAnsi="仿宋" w:eastAsia="仿宋" w:cs="仿宋"/>
          <w:color w:val="000000" w:themeColor="text1"/>
          <w:kern w:val="0"/>
          <w:sz w:val="30"/>
          <w:szCs w:val="30"/>
          <w:lang w:val="en-US" w:eastAsia="zh-CN"/>
          <w14:textFill>
            <w14:solidFill>
              <w14:schemeClr w14:val="tx1"/>
            </w14:solidFill>
          </w14:textFill>
        </w:rPr>
        <w:t>7.</w:t>
      </w:r>
      <w:r>
        <w:rPr>
          <w:rFonts w:hint="eastAsia" w:ascii="仿宋" w:hAnsi="仿宋" w:eastAsia="仿宋" w:cs="仿宋"/>
          <w:color w:val="000000" w:themeColor="text1"/>
          <w:kern w:val="0"/>
          <w:sz w:val="30"/>
          <w:szCs w:val="30"/>
          <w14:textFill>
            <w14:solidFill>
              <w14:schemeClr w14:val="tx1"/>
            </w14:solidFill>
          </w14:textFill>
        </w:rPr>
        <w:t>监理单位：</w:t>
      </w:r>
      <w:r>
        <w:rPr>
          <w:rFonts w:hint="eastAsia" w:ascii="仿宋" w:hAnsi="仿宋" w:eastAsia="仿宋" w:cs="仿宋"/>
          <w:color w:val="000000" w:themeColor="text1"/>
          <w:sz w:val="32"/>
          <w:szCs w:val="32"/>
          <w:lang w:eastAsia="zh-CN"/>
          <w14:textFill>
            <w14:solidFill>
              <w14:schemeClr w14:val="tx1"/>
            </w14:solidFill>
          </w14:textFill>
        </w:rPr>
        <w:t>在项目实施工程中</w:t>
      </w:r>
      <w:r>
        <w:rPr>
          <w:rFonts w:hint="eastAsia" w:ascii="仿宋" w:hAnsi="仿宋" w:eastAsia="仿宋" w:cs="仿宋"/>
          <w:color w:val="000000" w:themeColor="text1"/>
          <w:sz w:val="32"/>
          <w:szCs w:val="32"/>
          <w:lang w:val="en-US" w:eastAsia="zh-CN"/>
          <w14:textFill>
            <w14:solidFill>
              <w14:schemeClr w14:val="tx1"/>
            </w14:solidFill>
          </w14:textFill>
        </w:rPr>
        <w:t>全程监督管理，出具</w:t>
      </w:r>
      <w:r>
        <w:rPr>
          <w:rFonts w:hint="eastAsia" w:ascii="仿宋" w:hAnsi="仿宋" w:eastAsia="仿宋" w:cs="仿宋"/>
          <w:sz w:val="32"/>
          <w:szCs w:val="32"/>
          <w:lang w:val="en-US" w:eastAsia="zh-CN"/>
        </w:rPr>
        <w:t>项目</w:t>
      </w:r>
      <w:r>
        <w:rPr>
          <w:rFonts w:hint="eastAsia" w:ascii="仿宋_GB2312" w:hAnsi="宋体" w:eastAsia="仿宋_GB2312"/>
          <w:sz w:val="32"/>
          <w:szCs w:val="32"/>
          <w:lang w:val="en-US" w:eastAsia="zh-CN"/>
        </w:rPr>
        <w:t>签证，确保项目按时、按质、按量完成，顺利通过各级审计、验收。</w:t>
      </w:r>
    </w:p>
    <w:p>
      <w:pPr>
        <w:pStyle w:val="2"/>
        <w:rPr>
          <w:rFonts w:hint="eastAsia"/>
        </w:rPr>
      </w:pPr>
    </w:p>
    <w:bookmarkEnd w:id="4"/>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楷体" w:hAnsi="楷体" w:eastAsia="楷体" w:cs="楷体"/>
          <w:b/>
          <w:bCs/>
          <w:sz w:val="32"/>
          <w:szCs w:val="32"/>
          <w:lang w:eastAsia="zh-CN"/>
        </w:rPr>
      </w:pPr>
      <w:bookmarkStart w:id="5" w:name="_Toc450080536"/>
      <w:r>
        <w:rPr>
          <w:rFonts w:hint="eastAsia" w:ascii="楷体" w:hAnsi="楷体" w:eastAsia="楷体" w:cs="楷体"/>
          <w:b/>
          <w:bCs/>
          <w:sz w:val="32"/>
          <w:szCs w:val="32"/>
          <w:lang w:eastAsia="zh-CN"/>
        </w:rPr>
        <w:t>（三）质量保障措施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项目</w:t>
      </w:r>
      <w:r>
        <w:rPr>
          <w:rFonts w:hint="eastAsia" w:ascii="仿宋_GB2312" w:hAnsi="宋体" w:eastAsia="仿宋_GB2312"/>
          <w:sz w:val="32"/>
          <w:szCs w:val="32"/>
        </w:rPr>
        <w:t>法定代表人：</w:t>
      </w:r>
      <w:r>
        <w:rPr>
          <w:rFonts w:hint="eastAsia" w:ascii="仿宋_GB2312" w:hAnsi="宋体" w:eastAsia="仿宋_GB2312"/>
          <w:sz w:val="32"/>
          <w:szCs w:val="32"/>
          <w:lang w:eastAsia="zh-CN"/>
        </w:rPr>
        <w:t>赵家敏</w:t>
      </w:r>
      <w:r>
        <w:rPr>
          <w:rFonts w:hint="eastAsia" w:ascii="仿宋_GB2312" w:hAnsi="宋体" w:eastAsia="仿宋_GB2312"/>
          <w:sz w:val="32"/>
          <w:szCs w:val="32"/>
        </w:rPr>
        <w:t>（职责为：对工程</w:t>
      </w:r>
      <w:r>
        <w:rPr>
          <w:rFonts w:hint="eastAsia" w:ascii="仿宋_GB2312" w:hAnsi="宋体" w:eastAsia="仿宋_GB2312"/>
          <w:sz w:val="32"/>
          <w:szCs w:val="32"/>
          <w:lang w:eastAsia="zh-CN"/>
        </w:rPr>
        <w:t>项目</w:t>
      </w:r>
      <w:r>
        <w:rPr>
          <w:rFonts w:hint="eastAsia" w:ascii="仿宋_GB2312" w:hAnsi="宋体" w:eastAsia="仿宋_GB2312"/>
          <w:sz w:val="32"/>
          <w:szCs w:val="32"/>
        </w:rPr>
        <w:t>负全责，主要负责工程项目前期上报</w:t>
      </w:r>
      <w:r>
        <w:rPr>
          <w:rFonts w:hint="eastAsia" w:ascii="仿宋_GB2312" w:hAnsi="宋体" w:eastAsia="仿宋_GB2312"/>
          <w:sz w:val="32"/>
          <w:szCs w:val="32"/>
          <w:lang w:eastAsia="zh-CN"/>
        </w:rPr>
        <w:t>、实施、财务报账等审核</w:t>
      </w:r>
      <w:r>
        <w:rPr>
          <w:rFonts w:hint="eastAsia" w:ascii="仿宋_GB2312" w:hAnsi="宋体" w:eastAsia="仿宋_GB2312"/>
          <w:sz w:val="32"/>
          <w:szCs w:val="32"/>
        </w:rPr>
        <w:t>工作）</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项目监理：</w:t>
      </w:r>
      <w:r>
        <w:rPr>
          <w:rFonts w:hint="eastAsia" w:ascii="仿宋_GB2312" w:hAnsi="宋体" w:eastAsia="仿宋_GB2312"/>
          <w:sz w:val="32"/>
          <w:szCs w:val="32"/>
          <w:lang w:eastAsia="zh-CN"/>
        </w:rPr>
        <w:t>为保障项目验收质量，</w:t>
      </w:r>
      <w:r>
        <w:rPr>
          <w:rFonts w:hint="eastAsia" w:ascii="仿宋_GB2312" w:hAnsi="宋体" w:eastAsia="仿宋_GB2312"/>
          <w:color w:val="auto"/>
          <w:sz w:val="32"/>
          <w:szCs w:val="32"/>
          <w:lang w:eastAsia="zh-CN"/>
        </w:rPr>
        <w:t>聘请</w:t>
      </w:r>
      <w:r>
        <w:rPr>
          <w:rFonts w:hint="eastAsia" w:ascii="仿宋_GB2312" w:hAnsi="宋体" w:eastAsia="仿宋_GB2312"/>
          <w:color w:val="auto"/>
          <w:sz w:val="32"/>
          <w:szCs w:val="32"/>
          <w:lang w:val="en-US" w:eastAsia="zh-CN"/>
        </w:rPr>
        <w:t>第三方监理公司</w:t>
      </w:r>
      <w:r>
        <w:rPr>
          <w:rFonts w:hint="eastAsia" w:ascii="仿宋_GB2312" w:hAnsi="宋体" w:eastAsia="仿宋_GB2312"/>
          <w:sz w:val="32"/>
          <w:szCs w:val="32"/>
          <w:lang w:val="en-US" w:eastAsia="zh-CN"/>
        </w:rPr>
        <w:t>派驻监理对项目进行全程监督管理，出具项目签证，确保项目按时、按质、按量完成，顺利通过各级审计、验收，第三方监理费用按现行收费标准由项目资金中支付。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项目实行质量保证金制度，在拨付项目建设资金前，项目施工单位必须向项目实施乡镇缴纳</w:t>
      </w:r>
      <w:r>
        <w:rPr>
          <w:rFonts w:hint="eastAsia" w:ascii="仿宋_GB2312" w:hAnsi="宋体" w:eastAsia="仿宋_GB2312"/>
          <w:sz w:val="32"/>
          <w:szCs w:val="32"/>
          <w:lang w:val="en-US" w:eastAsia="zh-CN"/>
        </w:rPr>
        <w:t>3%的项目质量保证金，在项目通过验收满一年后，</w:t>
      </w:r>
      <w:r>
        <w:rPr>
          <w:rFonts w:hint="eastAsia" w:ascii="仿宋_GB2312" w:hAnsi="宋体" w:eastAsia="仿宋_GB2312"/>
          <w:sz w:val="32"/>
          <w:szCs w:val="32"/>
          <w:lang w:eastAsia="zh-CN"/>
        </w:rPr>
        <w:t>项目施工单位向乡镇提出复验申请，经乡、村组织复验合格无质量问题后，将项目质量保证金退还项目施工单位。</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9"/>
        <w:rPr>
          <w:rStyle w:val="12"/>
          <w:rFonts w:hint="eastAsia" w:ascii="仿宋_GB2312" w:eastAsia="仿宋_GB2312"/>
        </w:rPr>
      </w:pPr>
      <w:r>
        <w:rPr>
          <w:rStyle w:val="12"/>
          <w:rFonts w:hint="eastAsia" w:ascii="仿宋_GB2312" w:hAnsi="Arial" w:eastAsia="仿宋_GB2312"/>
        </w:rPr>
        <w:t>（四</w:t>
      </w:r>
      <w:r>
        <w:rPr>
          <w:rStyle w:val="12"/>
          <w:rFonts w:hint="eastAsia" w:ascii="仿宋_GB2312" w:eastAsia="仿宋_GB2312"/>
        </w:rPr>
        <w:t>）资金管理措施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1、专项资金管理：</w:t>
      </w:r>
      <w:r>
        <w:rPr>
          <w:rFonts w:hint="eastAsia" w:ascii="仿宋_GB2312" w:hAnsi="宋体" w:eastAsia="仿宋_GB2312"/>
          <w:sz w:val="32"/>
          <w:szCs w:val="32"/>
          <w:lang w:eastAsia="zh-CN"/>
        </w:rPr>
        <w:t>项目建设专项资金</w:t>
      </w:r>
      <w:r>
        <w:rPr>
          <w:rFonts w:hint="eastAsia" w:ascii="仿宋_GB2312" w:hAnsi="宋体" w:eastAsia="仿宋_GB2312"/>
          <w:sz w:val="32"/>
          <w:szCs w:val="32"/>
        </w:rPr>
        <w:t>由</w:t>
      </w:r>
      <w:r>
        <w:rPr>
          <w:rFonts w:hint="eastAsia" w:ascii="仿宋_GB2312" w:hAnsi="宋体" w:eastAsia="仿宋_GB2312"/>
          <w:sz w:val="32"/>
          <w:szCs w:val="32"/>
          <w:lang w:eastAsia="zh-CN"/>
        </w:rPr>
        <w:t>县、乡财政</w:t>
      </w:r>
      <w:r>
        <w:rPr>
          <w:rFonts w:hint="eastAsia" w:ascii="仿宋_GB2312" w:hAnsi="宋体" w:eastAsia="仿宋_GB2312"/>
          <w:sz w:val="32"/>
          <w:szCs w:val="32"/>
        </w:rPr>
        <w:t>专</w:t>
      </w:r>
      <w:r>
        <w:rPr>
          <w:rFonts w:hint="eastAsia" w:ascii="仿宋_GB2312" w:hAnsi="宋体" w:eastAsia="仿宋_GB2312"/>
          <w:sz w:val="32"/>
          <w:szCs w:val="32"/>
          <w:lang w:eastAsia="zh-CN"/>
        </w:rPr>
        <w:t>账管理</w:t>
      </w:r>
      <w:r>
        <w:rPr>
          <w:rFonts w:hint="eastAsia" w:ascii="仿宋_GB2312" w:hAnsi="宋体" w:eastAsia="仿宋_GB2312"/>
          <w:sz w:val="32"/>
          <w:szCs w:val="32"/>
        </w:rPr>
        <w:t>，专款专用，</w:t>
      </w:r>
      <w:r>
        <w:rPr>
          <w:rFonts w:hint="eastAsia" w:ascii="仿宋_GB2312" w:hAnsi="宋体" w:eastAsia="仿宋_GB2312"/>
          <w:sz w:val="32"/>
          <w:szCs w:val="32"/>
          <w:lang w:eastAsia="zh-CN"/>
        </w:rPr>
        <w:t>项目实行乡级报账</w:t>
      </w:r>
      <w:r>
        <w:rPr>
          <w:rFonts w:hint="eastAsia" w:ascii="仿宋_GB2312" w:hAnsi="宋体" w:eastAsia="仿宋_GB2312"/>
          <w:sz w:val="32"/>
          <w:szCs w:val="32"/>
        </w:rPr>
        <w:t>制，项目资金使用进行公开、公示，接受广大干部群众的监督。</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楷体" w:hAnsi="楷体" w:eastAsia="楷体" w:cs="楷体"/>
          <w:b/>
          <w:bCs/>
          <w:sz w:val="32"/>
          <w:szCs w:val="32"/>
        </w:rPr>
      </w:pPr>
      <w:r>
        <w:rPr>
          <w:rFonts w:hint="eastAsia" w:ascii="仿宋_GB2312" w:hAnsi="宋体" w:eastAsia="仿宋_GB2312"/>
          <w:sz w:val="32"/>
          <w:szCs w:val="32"/>
          <w:lang w:val="en-US" w:eastAsia="zh-CN"/>
        </w:rPr>
        <w:t>2、资金报账方式：</w:t>
      </w:r>
      <w:r>
        <w:rPr>
          <w:rFonts w:hint="eastAsia" w:ascii="仿宋_GB2312" w:hAnsi="宋体" w:eastAsia="仿宋_GB2312"/>
          <w:sz w:val="32"/>
          <w:szCs w:val="32"/>
        </w:rPr>
        <w:t>项目资金严格按财政扶贫资金管理的各项规定执行，严格实行报账管理</w:t>
      </w:r>
      <w:r>
        <w:rPr>
          <w:rFonts w:hint="eastAsia" w:ascii="仿宋_GB2312" w:hAnsi="宋体" w:eastAsia="仿宋_GB2312"/>
          <w:sz w:val="32"/>
          <w:szCs w:val="32"/>
          <w:lang w:eastAsia="zh-CN"/>
        </w:rPr>
        <w:t>。建设单位可根据施工进度及资金到位情况支付工程进度款。项目实施结束后，乡镇开展项目自验，之后由乡镇报请县级验收。乡级验收合格后，由施工队向乡镇提出拨款申请，乡镇将项目资金拨付至项目施工单位。</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3" w:firstLineChars="200"/>
        <w:textAlignment w:val="auto"/>
        <w:outlineLvl w:val="1"/>
        <w:rPr>
          <w:rFonts w:hint="eastAsia" w:ascii="楷体" w:hAnsi="楷体" w:eastAsia="楷体" w:cs="楷体"/>
          <w:b/>
          <w:sz w:val="32"/>
          <w:szCs w:val="32"/>
        </w:rPr>
      </w:pPr>
      <w:bookmarkStart w:id="6" w:name="_Toc450080521"/>
      <w:r>
        <w:rPr>
          <w:rFonts w:hint="eastAsia" w:ascii="楷体" w:hAnsi="楷体" w:eastAsia="楷体" w:cs="楷体"/>
          <w:b/>
          <w:bCs w:val="0"/>
          <w:sz w:val="32"/>
          <w:szCs w:val="32"/>
        </w:rPr>
        <w:t>（</w:t>
      </w:r>
      <w:r>
        <w:rPr>
          <w:rFonts w:hint="eastAsia" w:ascii="楷体" w:hAnsi="楷体" w:eastAsia="楷体" w:cs="楷体"/>
          <w:b/>
          <w:bCs w:val="0"/>
          <w:sz w:val="32"/>
          <w:szCs w:val="32"/>
          <w:lang w:eastAsia="zh-CN"/>
        </w:rPr>
        <w:t>五</w:t>
      </w:r>
      <w:r>
        <w:rPr>
          <w:rFonts w:hint="eastAsia" w:ascii="楷体" w:hAnsi="楷体" w:eastAsia="楷体" w:cs="楷体"/>
          <w:b/>
          <w:bCs w:val="0"/>
          <w:sz w:val="32"/>
          <w:szCs w:val="32"/>
        </w:rPr>
        <w:t>）</w:t>
      </w:r>
      <w:bookmarkEnd w:id="6"/>
      <w:r>
        <w:rPr>
          <w:rFonts w:hint="eastAsia" w:ascii="楷体" w:hAnsi="楷体" w:eastAsia="楷体" w:cs="楷体"/>
          <w:b/>
          <w:sz w:val="32"/>
          <w:szCs w:val="32"/>
        </w:rPr>
        <w:t>项目档案管理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在项目实施过程中，注重记录、收集、整理好各种档案材料，</w:t>
      </w:r>
      <w:r>
        <w:rPr>
          <w:rFonts w:hint="eastAsia" w:ascii="仿宋_GB2312" w:eastAsia="仿宋_GB2312"/>
          <w:sz w:val="32"/>
          <w:szCs w:val="32"/>
          <w:lang w:eastAsia="zh-CN"/>
        </w:rPr>
        <w:t>验收结束后由乡项目办</w:t>
      </w:r>
      <w:r>
        <w:rPr>
          <w:rFonts w:hint="eastAsia" w:ascii="仿宋_GB2312" w:eastAsia="仿宋_GB2312"/>
          <w:sz w:val="32"/>
          <w:szCs w:val="32"/>
        </w:rPr>
        <w:t>归类、立档</w:t>
      </w:r>
      <w:r>
        <w:rPr>
          <w:rFonts w:hint="eastAsia" w:ascii="仿宋_GB2312" w:eastAsia="仿宋_GB2312"/>
          <w:sz w:val="32"/>
          <w:szCs w:val="32"/>
          <w:lang w:eastAsia="zh-CN"/>
        </w:rPr>
        <w:t>、存档</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left"/>
        <w:textAlignment w:val="auto"/>
        <w:outlineLvl w:val="0"/>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、效益分析</w:t>
      </w:r>
      <w:bookmarkEnd w:id="5"/>
    </w:p>
    <w:p>
      <w:pPr>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aps w:val="0"/>
          <w:smallCaps w:val="0"/>
          <w:snapToGrid w:val="0"/>
          <w:spacing w:val="0"/>
          <w:kern w:val="0"/>
          <w:sz w:val="32"/>
          <w:szCs w:val="32"/>
        </w:rPr>
      </w:pPr>
      <w:r>
        <w:rPr>
          <w:rFonts w:hint="eastAsia" w:eastAsia="仿宋_GB2312"/>
          <w:b/>
          <w:bCs/>
          <w:color w:val="auto"/>
          <w:sz w:val="32"/>
          <w:szCs w:val="32"/>
          <w:lang w:val="en-US" w:eastAsia="zh-CN"/>
        </w:rPr>
        <w:t>1、社会效益</w:t>
      </w:r>
      <w:r>
        <w:rPr>
          <w:rFonts w:hint="eastAsia" w:eastAsia="仿宋_GB2312"/>
          <w:color w:val="auto"/>
          <w:sz w:val="32"/>
          <w:szCs w:val="32"/>
          <w:lang w:val="en-US" w:eastAsia="zh-CN"/>
        </w:rPr>
        <w:t>：</w:t>
      </w:r>
      <w:r>
        <w:rPr>
          <w:rFonts w:hint="default" w:ascii="Times New Roman" w:hAnsi="Times New Roman" w:eastAsia="仿宋_GB2312" w:cs="Times New Roman"/>
          <w:caps w:val="0"/>
          <w:smallCaps w:val="0"/>
          <w:spacing w:val="0"/>
          <w:sz w:val="32"/>
          <w:szCs w:val="32"/>
          <w:lang w:val="en-US" w:eastAsia="zh-CN"/>
        </w:rPr>
        <w:t>项目的实施，解决了受冲沟掏蚀段河床下切</w:t>
      </w:r>
      <w:r>
        <w:rPr>
          <w:rFonts w:hint="eastAsia" w:ascii="Times New Roman" w:hAnsi="Times New Roman" w:eastAsia="仿宋_GB2312" w:cs="Times New Roman"/>
          <w:caps w:val="0"/>
          <w:smallCaps w:val="0"/>
          <w:spacing w:val="0"/>
          <w:sz w:val="32"/>
          <w:szCs w:val="32"/>
          <w:lang w:val="en-US" w:eastAsia="zh-CN"/>
        </w:rPr>
        <w:t>威胁</w:t>
      </w:r>
      <w:r>
        <w:rPr>
          <w:rFonts w:hint="default" w:ascii="Times New Roman" w:hAnsi="Times New Roman" w:eastAsia="仿宋_GB2312" w:cs="Times New Roman"/>
          <w:caps w:val="0"/>
          <w:smallCaps w:val="0"/>
          <w:spacing w:val="0"/>
          <w:sz w:val="32"/>
          <w:szCs w:val="32"/>
          <w:lang w:val="en-US" w:eastAsia="zh-CN"/>
        </w:rPr>
        <w:t>着两岸的220</w:t>
      </w:r>
      <w:r>
        <w:rPr>
          <w:rFonts w:hint="default" w:ascii="Times New Roman" w:hAnsi="Times New Roman" w:eastAsia="仿宋_GB2312" w:cs="Times New Roman"/>
          <w:caps w:val="0"/>
          <w:smallCaps w:val="0"/>
          <w:spacing w:val="0"/>
          <w:sz w:val="32"/>
          <w:szCs w:val="32"/>
        </w:rPr>
        <w:t>户</w:t>
      </w:r>
      <w:r>
        <w:rPr>
          <w:rFonts w:hint="default" w:ascii="Times New Roman" w:hAnsi="Times New Roman" w:eastAsia="仿宋_GB2312" w:cs="Times New Roman"/>
          <w:caps w:val="0"/>
          <w:smallCaps w:val="0"/>
          <w:spacing w:val="0"/>
          <w:sz w:val="32"/>
          <w:szCs w:val="32"/>
          <w:lang w:val="en-US" w:eastAsia="zh-CN"/>
        </w:rPr>
        <w:t>860</w:t>
      </w:r>
      <w:r>
        <w:rPr>
          <w:rFonts w:hint="default" w:ascii="Times New Roman" w:hAnsi="Times New Roman" w:eastAsia="仿宋_GB2312" w:cs="Times New Roman"/>
          <w:caps w:val="0"/>
          <w:smallCaps w:val="0"/>
          <w:spacing w:val="0"/>
          <w:sz w:val="32"/>
          <w:szCs w:val="32"/>
        </w:rPr>
        <w:t>人</w:t>
      </w:r>
      <w:r>
        <w:rPr>
          <w:rFonts w:hint="default" w:ascii="Times New Roman" w:hAnsi="Times New Roman" w:eastAsia="仿宋_GB2312" w:cs="Times New Roman"/>
          <w:caps w:val="0"/>
          <w:smallCaps w:val="0"/>
          <w:spacing w:val="0"/>
          <w:sz w:val="32"/>
          <w:szCs w:val="32"/>
          <w:lang w:val="en-US" w:eastAsia="zh-CN"/>
        </w:rPr>
        <w:t>人民生命财产安全及500亩农田的保护</w:t>
      </w:r>
      <w:r>
        <w:rPr>
          <w:rFonts w:hint="default" w:ascii="Times New Roman" w:hAnsi="Times New Roman" w:eastAsia="仿宋_GB2312" w:cs="Times New Roman"/>
          <w:caps w:val="0"/>
          <w:smallCaps w:val="0"/>
          <w:spacing w:val="0"/>
          <w:sz w:val="32"/>
          <w:szCs w:val="32"/>
        </w:rPr>
        <w:t>。</w:t>
      </w:r>
      <w:r>
        <w:rPr>
          <w:rFonts w:hint="default" w:ascii="Times New Roman" w:hAnsi="Times New Roman" w:eastAsia="仿宋_GB2312" w:cs="Times New Roman"/>
          <w:caps w:val="0"/>
          <w:smallCaps w:val="0"/>
          <w:snapToGrid w:val="0"/>
          <w:spacing w:val="0"/>
          <w:kern w:val="0"/>
          <w:sz w:val="32"/>
          <w:szCs w:val="32"/>
        </w:rPr>
        <w:t>同时通过群众参与项目建设从中获取劳务报</w:t>
      </w:r>
      <w:r>
        <w:rPr>
          <w:rFonts w:hint="default" w:ascii="Times New Roman" w:hAnsi="Times New Roman" w:eastAsia="仿宋_GB2312" w:cs="Times New Roman"/>
          <w:caps w:val="0"/>
          <w:smallCaps w:val="0"/>
          <w:snapToGrid w:val="0"/>
          <w:spacing w:val="0"/>
          <w:kern w:val="0"/>
          <w:sz w:val="32"/>
          <w:szCs w:val="32"/>
          <w:lang w:val="en-US" w:eastAsia="zh-CN"/>
        </w:rPr>
        <w:t>30</w:t>
      </w:r>
      <w:r>
        <w:rPr>
          <w:rFonts w:hint="default" w:ascii="Times New Roman" w:hAnsi="Times New Roman" w:eastAsia="仿宋_GB2312" w:cs="Times New Roman"/>
          <w:caps w:val="0"/>
          <w:smallCaps w:val="0"/>
          <w:snapToGrid w:val="0"/>
          <w:spacing w:val="0"/>
          <w:kern w:val="0"/>
          <w:sz w:val="32"/>
          <w:szCs w:val="32"/>
        </w:rPr>
        <w:t>万元，增加农民的收入，改善村民的生产生活条件；改善了村容村貌，减少疾病的发生，提高人口素质，促进了社会主义精神文明的建设，密切党群干群的关系，提高党委、政府在农村心中的形象和威望，促进边疆稳定、民族团结。项目的实施辐射和带动了周边村寨建设家乡，发展家乡建设的性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jc w:val="both"/>
        <w:textAlignment w:val="auto"/>
        <w:outlineLvl w:val="9"/>
        <w:rPr>
          <w:rFonts w:hint="default" w:ascii="Times New Roman" w:hAnsi="Times New Roman" w:eastAsia="仿宋_GB2312" w:cs="Times New Roman"/>
          <w:caps w:val="0"/>
          <w:smallCaps w:val="0"/>
          <w:spacing w:val="0"/>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经济效益：</w:t>
      </w:r>
      <w:r>
        <w:rPr>
          <w:rFonts w:hint="default" w:ascii="Times New Roman" w:hAnsi="Times New Roman" w:eastAsia="仿宋_GB2312" w:cs="Times New Roman"/>
          <w:caps w:val="0"/>
          <w:smallCaps w:val="0"/>
          <w:spacing w:val="0"/>
          <w:sz w:val="32"/>
          <w:szCs w:val="32"/>
          <w:lang w:val="en-US" w:eastAsia="zh-CN"/>
        </w:rPr>
        <w:t>项目的实施，保护了上游500亩农田，</w:t>
      </w:r>
      <w:r>
        <w:rPr>
          <w:rFonts w:hint="eastAsia" w:ascii="Times New Roman" w:hAnsi="Times New Roman" w:eastAsia="仿宋_GB2312" w:cs="Times New Roman"/>
          <w:caps w:val="0"/>
          <w:smallCaps w:val="0"/>
          <w:spacing w:val="0"/>
          <w:sz w:val="32"/>
          <w:szCs w:val="32"/>
          <w:lang w:val="en-US" w:eastAsia="zh-CN"/>
        </w:rPr>
        <w:t>减少</w:t>
      </w:r>
      <w:r>
        <w:rPr>
          <w:rFonts w:hint="default" w:ascii="Times New Roman" w:hAnsi="Times New Roman" w:eastAsia="仿宋_GB2312" w:cs="Times New Roman"/>
          <w:caps w:val="0"/>
          <w:smallCaps w:val="0"/>
          <w:spacing w:val="0"/>
          <w:sz w:val="32"/>
          <w:szCs w:val="32"/>
          <w:lang w:val="en-US" w:eastAsia="zh-CN"/>
        </w:rPr>
        <w:t>了每年因在雨季洪水淹没恢复农田投工投劳1000个工日，保证了500农田粮食增产增收，改善项目区生产生活条件和环境居住条件。</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caps w:val="0"/>
          <w:smallCaps w:val="0"/>
          <w:spacing w:val="0"/>
          <w:sz w:val="32"/>
          <w:szCs w:val="32"/>
          <w:lang w:val="en-US" w:eastAsia="zh-CN"/>
        </w:rPr>
      </w:pPr>
      <w:r>
        <w:rPr>
          <w:rFonts w:hint="eastAsia" w:ascii="仿宋_GB2312" w:hAnsi="仿宋_GB2312" w:eastAsia="仿宋_GB2312" w:cs="仿宋_GB2312"/>
          <w:b/>
          <w:bCs/>
          <w:color w:val="auto"/>
          <w:sz w:val="32"/>
          <w:szCs w:val="32"/>
          <w:lang w:val="en-US" w:eastAsia="zh-CN"/>
        </w:rPr>
        <w:t>3、</w:t>
      </w:r>
      <w:r>
        <w:rPr>
          <w:rFonts w:hint="default" w:ascii="Times New Roman" w:hAnsi="Times New Roman" w:eastAsia="仿宋_GB2312" w:cs="Times New Roman"/>
          <w:b/>
          <w:bCs/>
          <w:caps w:val="0"/>
          <w:smallCaps w:val="0"/>
          <w:spacing w:val="0"/>
          <w:sz w:val="32"/>
          <w:szCs w:val="32"/>
          <w:lang w:val="en-US" w:eastAsia="zh-CN"/>
        </w:rPr>
        <w:t>生态效益</w:t>
      </w:r>
      <w:r>
        <w:rPr>
          <w:rFonts w:hint="eastAsia" w:ascii="仿宋_GB2312" w:hAnsi="仿宋_GB2312" w:eastAsia="仿宋_GB2312" w:cs="仿宋_GB2312"/>
          <w:b/>
          <w:bCs/>
          <w:color w:val="auto"/>
          <w:sz w:val="32"/>
          <w:szCs w:val="32"/>
          <w:lang w:eastAsia="zh-CN"/>
        </w:rPr>
        <w:t>：</w:t>
      </w:r>
      <w:r>
        <w:rPr>
          <w:rFonts w:hint="default" w:ascii="Times New Roman" w:hAnsi="Times New Roman" w:eastAsia="仿宋_GB2312" w:cs="Times New Roman"/>
          <w:b/>
          <w:bCs/>
          <w:caps w:val="0"/>
          <w:smallCaps w:val="0"/>
          <w:spacing w:val="0"/>
          <w:sz w:val="32"/>
          <w:szCs w:val="32"/>
          <w:lang w:val="en-US" w:eastAsia="zh-CN"/>
        </w:rPr>
        <w:t xml:space="preserve"> </w:t>
      </w:r>
      <w:r>
        <w:rPr>
          <w:rFonts w:hint="default" w:ascii="Times New Roman" w:hAnsi="Times New Roman" w:eastAsia="仿宋_GB2312" w:cs="Times New Roman"/>
          <w:b w:val="0"/>
          <w:bCs w:val="0"/>
          <w:caps w:val="0"/>
          <w:smallCaps w:val="0"/>
          <w:spacing w:val="0"/>
          <w:sz w:val="32"/>
          <w:szCs w:val="32"/>
          <w:lang w:val="en-US" w:eastAsia="zh-CN"/>
        </w:rPr>
        <w:t>项目的实施，改善项目区水生态环境的治理，两岸植被得到了修复，解决了因洪水冲刷、掏蚀</w:t>
      </w:r>
      <w:r>
        <w:rPr>
          <w:rFonts w:hint="eastAsia" w:ascii="Times New Roman" w:hAnsi="Times New Roman" w:eastAsia="仿宋_GB2312" w:cs="Times New Roman"/>
          <w:b w:val="0"/>
          <w:bCs w:val="0"/>
          <w:caps w:val="0"/>
          <w:smallCaps w:val="0"/>
          <w:spacing w:val="0"/>
          <w:sz w:val="32"/>
          <w:szCs w:val="32"/>
          <w:lang w:val="en-US" w:eastAsia="zh-CN"/>
        </w:rPr>
        <w:t>威胁</w:t>
      </w:r>
      <w:r>
        <w:rPr>
          <w:rFonts w:hint="default" w:ascii="Times New Roman" w:hAnsi="Times New Roman" w:eastAsia="仿宋_GB2312" w:cs="Times New Roman"/>
          <w:b w:val="0"/>
          <w:bCs w:val="0"/>
          <w:caps w:val="0"/>
          <w:smallCaps w:val="0"/>
          <w:spacing w:val="0"/>
          <w:sz w:val="32"/>
          <w:szCs w:val="32"/>
          <w:lang w:val="en-US" w:eastAsia="zh-CN"/>
        </w:rPr>
        <w:t>着项目区</w:t>
      </w:r>
      <w:r>
        <w:rPr>
          <w:rFonts w:hint="default" w:ascii="Times New Roman" w:hAnsi="Times New Roman" w:eastAsia="仿宋_GB2312" w:cs="Times New Roman"/>
          <w:caps w:val="0"/>
          <w:smallCaps w:val="0"/>
          <w:spacing w:val="0"/>
          <w:sz w:val="32"/>
          <w:szCs w:val="32"/>
          <w:lang w:val="en-US" w:eastAsia="zh-CN"/>
        </w:rPr>
        <w:t>220</w:t>
      </w:r>
      <w:r>
        <w:rPr>
          <w:rFonts w:hint="default" w:ascii="Times New Roman" w:hAnsi="Times New Roman" w:eastAsia="仿宋_GB2312" w:cs="Times New Roman"/>
          <w:caps w:val="0"/>
          <w:smallCaps w:val="0"/>
          <w:spacing w:val="0"/>
          <w:sz w:val="32"/>
          <w:szCs w:val="32"/>
        </w:rPr>
        <w:t>户</w:t>
      </w:r>
      <w:r>
        <w:rPr>
          <w:rFonts w:hint="default" w:ascii="Times New Roman" w:hAnsi="Times New Roman" w:eastAsia="仿宋_GB2312" w:cs="Times New Roman"/>
          <w:caps w:val="0"/>
          <w:smallCaps w:val="0"/>
          <w:spacing w:val="0"/>
          <w:sz w:val="32"/>
          <w:szCs w:val="32"/>
          <w:lang w:val="en-US" w:eastAsia="zh-CN"/>
        </w:rPr>
        <w:t>860</w:t>
      </w:r>
      <w:r>
        <w:rPr>
          <w:rFonts w:hint="default" w:ascii="Times New Roman" w:hAnsi="Times New Roman" w:eastAsia="仿宋_GB2312" w:cs="Times New Roman"/>
          <w:caps w:val="0"/>
          <w:smallCaps w:val="0"/>
          <w:spacing w:val="0"/>
          <w:sz w:val="32"/>
          <w:szCs w:val="32"/>
        </w:rPr>
        <w:t>人</w:t>
      </w:r>
      <w:r>
        <w:rPr>
          <w:rFonts w:hint="default" w:ascii="Times New Roman" w:hAnsi="Times New Roman" w:eastAsia="仿宋_GB2312" w:cs="Times New Roman"/>
          <w:caps w:val="0"/>
          <w:smallCaps w:val="0"/>
          <w:spacing w:val="0"/>
          <w:sz w:val="32"/>
          <w:szCs w:val="32"/>
          <w:lang w:val="en-US" w:eastAsia="zh-CN"/>
        </w:rPr>
        <w:t>人民生命财产安全，项目区</w:t>
      </w:r>
      <w:r>
        <w:rPr>
          <w:rFonts w:hint="default" w:ascii="Times New Roman" w:hAnsi="Times New Roman" w:eastAsia="仿宋_GB2312" w:cs="Times New Roman"/>
          <w:b w:val="0"/>
          <w:bCs w:val="0"/>
          <w:caps w:val="0"/>
          <w:smallCaps w:val="0"/>
          <w:spacing w:val="0"/>
          <w:sz w:val="32"/>
          <w:szCs w:val="32"/>
          <w:lang w:val="en-US" w:eastAsia="zh-CN"/>
        </w:rPr>
        <w:t>水土流失得到有效遏制。</w:t>
      </w:r>
    </w:p>
    <w:p>
      <w:pPr>
        <w:pageBreakBefore w:val="0"/>
        <w:kinsoku/>
        <w:wordWrap/>
        <w:overflowPunct/>
        <w:topLinePunct w:val="0"/>
        <w:bidi w:val="0"/>
        <w:spacing w:line="600" w:lineRule="exact"/>
        <w:ind w:left="0" w:leftChars="0" w:right="0" w:rightChars="0"/>
        <w:jc w:val="both"/>
        <w:textAlignment w:val="auto"/>
        <w:outlineLvl w:val="9"/>
        <w:rPr>
          <w:rFonts w:hint="default" w:ascii="Times New Roman" w:hAnsi="Times New Roman" w:eastAsia="仿宋_GB2312" w:cs="Times New Roman"/>
          <w:caps w:val="0"/>
          <w:smallCaps w:val="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六、项目建后管护</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outlineLvl w:val="9"/>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lang w:eastAsia="zh-CN"/>
        </w:rPr>
        <w:t>管护形式</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outlineLvl w:val="9"/>
        <w:rPr>
          <w:rFonts w:hint="eastAsia" w:ascii="仿宋_GB2312" w:hAnsi="仿宋_GB2312" w:eastAsia="仿宋_GB2312"/>
          <w:sz w:val="32"/>
          <w:szCs w:val="32"/>
          <w:lang w:val="en-US" w:eastAsia="zh-CN"/>
        </w:rPr>
      </w:pPr>
      <w:r>
        <w:rPr>
          <w:rFonts w:hint="default" w:ascii="仿宋_GB2312" w:hAnsi="仿宋_GB2312" w:eastAsia="仿宋_GB2312"/>
          <w:sz w:val="32"/>
          <w:szCs w:val="32"/>
          <w:lang w:val="en-US" w:eastAsia="zh-CN"/>
        </w:rPr>
        <w:t>2021年梁河县平山乡勐蚌村</w:t>
      </w:r>
      <w:r>
        <w:rPr>
          <w:rFonts w:hint="eastAsia" w:ascii="仿宋_GB2312" w:hAnsi="仿宋_GB2312" w:eastAsia="仿宋_GB2312"/>
          <w:sz w:val="32"/>
          <w:szCs w:val="32"/>
          <w:lang w:val="en-US" w:eastAsia="zh-CN"/>
        </w:rPr>
        <w:t>片区开发项目—平山乡勐蚌村</w:t>
      </w:r>
      <w:r>
        <w:rPr>
          <w:rFonts w:hint="default" w:ascii="仿宋_GB2312" w:hAnsi="仿宋_GB2312" w:eastAsia="仿宋_GB2312"/>
          <w:sz w:val="32"/>
          <w:szCs w:val="32"/>
          <w:lang w:val="en-US" w:eastAsia="zh-CN"/>
        </w:rPr>
        <w:t>刘家河左右堤坝防护</w:t>
      </w:r>
      <w:r>
        <w:rPr>
          <w:rFonts w:hint="eastAsia" w:ascii="仿宋_GB2312" w:hAnsi="仿宋_GB2312" w:eastAsia="仿宋_GB2312"/>
          <w:sz w:val="32"/>
          <w:szCs w:val="32"/>
          <w:lang w:val="en-US" w:eastAsia="zh-CN"/>
        </w:rPr>
        <w:t>建设项目竣工验收后，由乡政府将项目移交给项目村，由项目村村民理事会召开群众会，研究制定管护办法，并组织受益群众推举或安排专人对建成的项目实行专人管理，真正实现村管民用。</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jc w:val="both"/>
        <w:textAlignment w:val="auto"/>
        <w:outlineLvl w:val="9"/>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lang w:eastAsia="zh-CN"/>
        </w:rPr>
        <w:t>管护制度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b/>
          <w:bCs/>
          <w:sz w:val="32"/>
          <w:szCs w:val="32"/>
          <w:lang w:val="en-US" w:eastAsia="zh-CN"/>
        </w:rPr>
      </w:pPr>
      <w:r>
        <w:rPr>
          <w:rFonts w:hint="eastAsia" w:ascii="仿宋_GB2312" w:hAnsi="仿宋_GB2312" w:eastAsia="仿宋_GB2312"/>
          <w:sz w:val="32"/>
          <w:szCs w:val="32"/>
          <w:lang w:val="en-US" w:eastAsia="zh-CN"/>
        </w:rPr>
        <w:t>2021</w:t>
      </w:r>
      <w:r>
        <w:rPr>
          <w:rFonts w:hint="eastAsia" w:ascii="仿宋_GB2312" w:hAnsi="仿宋_GB2312" w:eastAsia="仿宋_GB2312"/>
          <w:sz w:val="32"/>
          <w:szCs w:val="32"/>
          <w:lang w:eastAsia="zh-CN"/>
        </w:rPr>
        <w:t>年第二批中央财政以工代赈资金——</w:t>
      </w:r>
      <w:r>
        <w:rPr>
          <w:rFonts w:hint="eastAsia" w:ascii="仿宋_GB2312" w:hAnsi="仿宋_GB2312" w:eastAsia="仿宋_GB2312"/>
          <w:sz w:val="32"/>
          <w:szCs w:val="32"/>
          <w:lang w:val="en-US" w:eastAsia="zh-CN"/>
        </w:rPr>
        <w:t>平山乡勐蚌村</w:t>
      </w:r>
      <w:r>
        <w:rPr>
          <w:rFonts w:hint="default" w:ascii="仿宋_GB2312" w:hAnsi="仿宋_GB2312" w:eastAsia="仿宋_GB2312"/>
          <w:sz w:val="32"/>
          <w:szCs w:val="32"/>
          <w:lang w:val="en-US" w:eastAsia="zh-CN"/>
        </w:rPr>
        <w:t>刘家河左右堤坝防护</w:t>
      </w:r>
      <w:r>
        <w:rPr>
          <w:rFonts w:hint="eastAsia" w:ascii="仿宋_GB2312" w:hAnsi="仿宋_GB2312" w:eastAsia="仿宋_GB2312"/>
          <w:sz w:val="32"/>
          <w:szCs w:val="32"/>
          <w:lang w:val="en-US" w:eastAsia="zh-CN"/>
        </w:rPr>
        <w:t>建设项目</w:t>
      </w:r>
      <w:r>
        <w:rPr>
          <w:rFonts w:hint="eastAsia" w:ascii="仿宋_GB2312" w:hAnsi="仿宋_GB2312" w:eastAsia="仿宋_GB2312"/>
          <w:sz w:val="32"/>
          <w:szCs w:val="32"/>
          <w:lang w:eastAsia="zh-CN"/>
        </w:rPr>
        <w:t>坚持“谁建设、谁受益、谁所有、谁管护”的原则，明确建设项目的所有权归属项目建设村，项目建设村落实管护责任主体，乡政府将项目移交给项目村后，产权归村集体所有，项目村组织负责对所有项目工程进行全方位的管理和维护，确保项目工程正常使用，群众能都能享受，项目发挥最大效益。</w:t>
      </w:r>
    </w:p>
    <w:p>
      <w:pPr>
        <w:pStyle w:val="2"/>
        <w:rPr>
          <w:rFonts w:hint="eastAsia" w:ascii="仿宋_GB2312" w:hAnsi="仿宋_GB2312" w:eastAsia="仿宋_GB2312"/>
          <w:b/>
          <w:bCs/>
          <w:sz w:val="32"/>
          <w:szCs w:val="32"/>
          <w:lang w:val="en-US" w:eastAsia="zh-CN"/>
        </w:rPr>
      </w:pPr>
    </w:p>
    <w:p>
      <w:pPr>
        <w:keepNext w:val="0"/>
        <w:keepLines w:val="0"/>
        <w:widowControl/>
        <w:suppressLineNumbers w:val="0"/>
        <w:jc w:val="left"/>
        <w:rPr>
          <w:sz w:val="32"/>
          <w:szCs w:val="32"/>
        </w:rPr>
      </w:pPr>
      <w:r>
        <w:rPr>
          <w:rFonts w:hint="eastAsia" w:ascii="仿宋_GB2312" w:hAnsi="仿宋_GB2312" w:eastAsia="仿宋_GB2312"/>
          <w:b/>
          <w:bCs/>
          <w:sz w:val="32"/>
          <w:szCs w:val="32"/>
          <w:lang w:val="en-US" w:eastAsia="zh-CN"/>
        </w:rPr>
        <w:t>附件1：</w:t>
      </w:r>
      <w:r>
        <w:rPr>
          <w:rFonts w:hint="default" w:ascii="仿宋_GB2312" w:hAnsi="仿宋_GB2312" w:eastAsia="仿宋_GB2312"/>
          <w:sz w:val="32"/>
          <w:szCs w:val="32"/>
          <w:lang w:val="en-US" w:eastAsia="zh-CN"/>
        </w:rPr>
        <w:t>2021年梁河县平山乡勐蚌村</w:t>
      </w:r>
      <w:r>
        <w:rPr>
          <w:rFonts w:hint="eastAsia" w:ascii="仿宋_GB2312" w:hAnsi="仿宋_GB2312" w:eastAsia="仿宋_GB2312"/>
          <w:sz w:val="32"/>
          <w:szCs w:val="32"/>
          <w:lang w:val="en-US" w:eastAsia="zh-CN"/>
        </w:rPr>
        <w:t>片区开发项目—平山乡勐蚌村</w:t>
      </w:r>
      <w:r>
        <w:rPr>
          <w:rFonts w:hint="default" w:ascii="仿宋_GB2312" w:hAnsi="仿宋_GB2312" w:eastAsia="仿宋_GB2312"/>
          <w:sz w:val="32"/>
          <w:szCs w:val="32"/>
          <w:lang w:val="en-US" w:eastAsia="zh-CN"/>
        </w:rPr>
        <w:t>刘家河左右堤坝防护</w:t>
      </w:r>
      <w:r>
        <w:rPr>
          <w:rFonts w:hint="eastAsia" w:ascii="仿宋_GB2312" w:hAnsi="仿宋_GB2312" w:eastAsia="仿宋_GB2312"/>
          <w:sz w:val="32"/>
          <w:szCs w:val="32"/>
          <w:lang w:val="en-US" w:eastAsia="zh-CN"/>
        </w:rPr>
        <w:t>建设项目概算书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sz w:val="32"/>
          <w:szCs w:val="32"/>
          <w:lang w:val="en-US" w:eastAsia="zh-CN"/>
        </w:rPr>
      </w:pPr>
    </w:p>
    <w:p>
      <w:pPr>
        <w:keepNext w:val="0"/>
        <w:keepLines w:val="0"/>
        <w:widowControl/>
        <w:suppressLineNumbers w:val="0"/>
        <w:jc w:val="left"/>
        <w:rPr>
          <w:sz w:val="32"/>
          <w:szCs w:val="32"/>
        </w:rPr>
      </w:pPr>
      <w:r>
        <w:rPr>
          <w:rFonts w:hint="eastAsia" w:ascii="仿宋_GB2312" w:hAnsi="仿宋_GB2312" w:eastAsia="仿宋_GB2312"/>
          <w:b/>
          <w:bCs/>
          <w:sz w:val="32"/>
          <w:szCs w:val="32"/>
          <w:lang w:val="en-US" w:eastAsia="zh-CN"/>
        </w:rPr>
        <w:t>附件2：</w:t>
      </w:r>
      <w:r>
        <w:rPr>
          <w:rFonts w:hint="default" w:ascii="仿宋_GB2312" w:hAnsi="仿宋_GB2312" w:eastAsia="仿宋_GB2312"/>
          <w:sz w:val="32"/>
          <w:szCs w:val="32"/>
          <w:lang w:val="en-US" w:eastAsia="zh-CN"/>
        </w:rPr>
        <w:t>2021年梁河县平山乡勐蚌村</w:t>
      </w:r>
      <w:r>
        <w:rPr>
          <w:rFonts w:hint="eastAsia" w:ascii="仿宋_GB2312" w:hAnsi="仿宋_GB2312" w:eastAsia="仿宋_GB2312"/>
          <w:sz w:val="32"/>
          <w:szCs w:val="32"/>
          <w:lang w:val="en-US" w:eastAsia="zh-CN"/>
        </w:rPr>
        <w:t>片区开发项目—平山乡勐蚌村</w:t>
      </w:r>
      <w:r>
        <w:rPr>
          <w:rFonts w:hint="default" w:ascii="仿宋_GB2312" w:hAnsi="仿宋_GB2312" w:eastAsia="仿宋_GB2312"/>
          <w:sz w:val="32"/>
          <w:szCs w:val="32"/>
          <w:lang w:val="en-US" w:eastAsia="zh-CN"/>
        </w:rPr>
        <w:t>刘家河左右堤坝防护</w:t>
      </w:r>
      <w:r>
        <w:rPr>
          <w:rFonts w:hint="eastAsia" w:ascii="仿宋_GB2312" w:hAnsi="仿宋_GB2312" w:eastAsia="仿宋_GB2312"/>
          <w:sz w:val="32"/>
          <w:szCs w:val="32"/>
          <w:lang w:val="en-US" w:eastAsia="zh-CN"/>
        </w:rPr>
        <w:t>建设项目施工图</w:t>
      </w:r>
    </w:p>
    <w:p>
      <w:pPr>
        <w:pStyle w:val="2"/>
        <w:rPr>
          <w:rFonts w:hint="eastAsia"/>
          <w:lang w:val="en-US" w:eastAsia="zh-CN"/>
        </w:rPr>
      </w:pPr>
    </w:p>
    <w:p/>
    <w:sectPr>
      <w:footerReference r:id="rId6" w:type="default"/>
      <w:pgSz w:w="11906" w:h="16838"/>
      <w:pgMar w:top="1402" w:right="1585" w:bottom="1091" w:left="1701" w:header="851" w:footer="85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Style w:val="11"/>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7"/>
                      <w:rPr>
                        <w:rStyle w:val="1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Style w:val="11"/>
                            </w:rPr>
                          </w:pPr>
                          <w:r>
                            <w:fldChar w:fldCharType="begin"/>
                          </w:r>
                          <w:r>
                            <w:rPr>
                              <w:rStyle w:val="11"/>
                            </w:rPr>
                            <w:instrText xml:space="preserve">PAGE  </w:instrText>
                          </w:r>
                          <w:r>
                            <w:fldChar w:fldCharType="separate"/>
                          </w:r>
                          <w:r>
                            <w:rPr>
                              <w:rStyle w:val="11"/>
                            </w:rPr>
                            <w:t>- 5 -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7"/>
                      <w:rPr>
                        <w:rStyle w:val="11"/>
                      </w:rPr>
                    </w:pPr>
                    <w:r>
                      <w:fldChar w:fldCharType="begin"/>
                    </w:r>
                    <w:r>
                      <w:rPr>
                        <w:rStyle w:val="11"/>
                      </w:rPr>
                      <w:instrText xml:space="preserve">PAGE  </w:instrText>
                    </w:r>
                    <w:r>
                      <w:fldChar w:fldCharType="separate"/>
                    </w:r>
                    <w:r>
                      <w:rPr>
                        <w:rStyle w:val="11"/>
                      </w:rPr>
                      <w:t>- 5 -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F5A38"/>
    <w:multiLevelType w:val="multilevel"/>
    <w:tmpl w:val="4D1F5A38"/>
    <w:lvl w:ilvl="0" w:tentative="0">
      <w:start w:val="1"/>
      <w:numFmt w:val="japaneseCounting"/>
      <w:lvlText w:val="%1、"/>
      <w:lvlJc w:val="left"/>
      <w:pPr>
        <w:ind w:left="720" w:hanging="720"/>
      </w:pPr>
      <w:rPr>
        <w:rFonts w:hint="default" w:ascii="宋体" w:hAnsi="宋体" w:eastAsia="宋体"/>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599D45D4"/>
    <w:multiLevelType w:val="singleLevel"/>
    <w:tmpl w:val="599D45D4"/>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78E3"/>
    <w:rsid w:val="00B35073"/>
    <w:rsid w:val="01236312"/>
    <w:rsid w:val="040F5EE8"/>
    <w:rsid w:val="04C87D11"/>
    <w:rsid w:val="05005154"/>
    <w:rsid w:val="05060D12"/>
    <w:rsid w:val="052C005C"/>
    <w:rsid w:val="0649555F"/>
    <w:rsid w:val="07780D3C"/>
    <w:rsid w:val="0CF815C8"/>
    <w:rsid w:val="0D8005E0"/>
    <w:rsid w:val="10220665"/>
    <w:rsid w:val="11E00F37"/>
    <w:rsid w:val="12955E51"/>
    <w:rsid w:val="139A5BE6"/>
    <w:rsid w:val="190F720F"/>
    <w:rsid w:val="1D6248FD"/>
    <w:rsid w:val="202E549B"/>
    <w:rsid w:val="21793202"/>
    <w:rsid w:val="224D49AB"/>
    <w:rsid w:val="242F004D"/>
    <w:rsid w:val="25C13329"/>
    <w:rsid w:val="25E45DD7"/>
    <w:rsid w:val="25EC5D27"/>
    <w:rsid w:val="2B002348"/>
    <w:rsid w:val="2D6701F6"/>
    <w:rsid w:val="31E02EAD"/>
    <w:rsid w:val="33B4685D"/>
    <w:rsid w:val="35792B4F"/>
    <w:rsid w:val="3A890A8E"/>
    <w:rsid w:val="3B794F5C"/>
    <w:rsid w:val="45B45F0D"/>
    <w:rsid w:val="464D05E8"/>
    <w:rsid w:val="4A0D7F11"/>
    <w:rsid w:val="4CA35E3F"/>
    <w:rsid w:val="4E152146"/>
    <w:rsid w:val="4F1E72DD"/>
    <w:rsid w:val="50475E06"/>
    <w:rsid w:val="52A13089"/>
    <w:rsid w:val="579C56E8"/>
    <w:rsid w:val="5A8D6E74"/>
    <w:rsid w:val="5C507610"/>
    <w:rsid w:val="5FC91A88"/>
    <w:rsid w:val="659B4ABF"/>
    <w:rsid w:val="67950537"/>
    <w:rsid w:val="685A6F07"/>
    <w:rsid w:val="68633551"/>
    <w:rsid w:val="694D4F8B"/>
    <w:rsid w:val="6E2C70C2"/>
    <w:rsid w:val="6EA34ECF"/>
    <w:rsid w:val="702568DD"/>
    <w:rsid w:val="705A557A"/>
    <w:rsid w:val="72FA5331"/>
    <w:rsid w:val="7553322C"/>
    <w:rsid w:val="76F3275F"/>
    <w:rsid w:val="7B1757AF"/>
    <w:rsid w:val="7F515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2"/>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标题 2 Char"/>
    <w:basedOn w:val="10"/>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2021-08-06T00:28:00Z</dcterms:created>
  <dc:creator>xr</dc:creator>
  <cp:lastModifiedBy>HP</cp:lastModifiedBy>
  <dcterms:modified xsi:type="dcterms:W3CDTF">2025-10-14T07:49:48Z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DDAA5E4E5882485294301F1414B5F413</vt:lpwstr>
  </property>
</Properties>
</file>